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0A" w:rsidRDefault="00111731">
      <w:pPr>
        <w:pStyle w:val="Heading1"/>
      </w:pPr>
      <w:r>
        <w:t>American Legion Post 485</w:t>
      </w:r>
    </w:p>
    <w:p w:rsidR="00B0770A" w:rsidRDefault="00111731">
      <w:r>
        <w:t>Membership</w:t>
      </w:r>
      <w:r>
        <w:t xml:space="preserve"> Meeting Minutes</w:t>
      </w:r>
    </w:p>
    <w:p w:rsidR="00B0770A" w:rsidRDefault="00111731">
      <w:r>
        <w:t>April 13, 2026 | 1908 hours | Prairie Department Post 485, American Legion Department of Illinois</w:t>
      </w:r>
      <w:bookmarkStart w:id="0" w:name="_GoBack"/>
      <w:bookmarkEnd w:id="0"/>
    </w:p>
    <w:p w:rsidR="00B0770A" w:rsidRDefault="00111731">
      <w:pPr>
        <w:pStyle w:val="Heading2"/>
      </w:pPr>
      <w:r>
        <w:t>Call to Order</w:t>
      </w:r>
    </w:p>
    <w:p w:rsidR="00B0770A" w:rsidRDefault="00111731">
      <w:pPr>
        <w:pStyle w:val="ListBullet"/>
      </w:pPr>
      <w:r>
        <w:t>Commander Brian Humphrey called the meeting to order.</w:t>
      </w:r>
    </w:p>
    <w:p w:rsidR="00B0770A" w:rsidRDefault="00111731">
      <w:pPr>
        <w:pStyle w:val="ListBullet"/>
      </w:pPr>
      <w:r>
        <w:t xml:space="preserve">The opening prayer, Pledge of </w:t>
      </w:r>
      <w:r>
        <w:t>Allegiance, POW/MIA recognition, and American Legion Preamble were conducted.</w:t>
      </w:r>
    </w:p>
    <w:p w:rsidR="00B0770A" w:rsidRDefault="00111731">
      <w:pPr>
        <w:pStyle w:val="Heading2"/>
      </w:pPr>
      <w:r>
        <w:t>Roll Call</w:t>
      </w:r>
    </w:p>
    <w:p w:rsidR="00B0770A" w:rsidRDefault="00111731">
      <w:pPr>
        <w:pStyle w:val="ListBullet"/>
      </w:pPr>
      <w:r>
        <w:t>Present or accounted for: Commander, Junior Vice Commander, Adjutant, Finance Officer, Service Officer, Chaplain, Sergeant at Arms, Judge Advocate, and Historian.</w:t>
      </w:r>
    </w:p>
    <w:p w:rsidR="00B0770A" w:rsidRDefault="00111731">
      <w:pPr>
        <w:pStyle w:val="ListBullet"/>
      </w:pPr>
      <w:r>
        <w:t>A quo</w:t>
      </w:r>
      <w:r>
        <w:t>rum was confirmed.</w:t>
      </w:r>
    </w:p>
    <w:p w:rsidR="00B0770A" w:rsidRDefault="00111731">
      <w:pPr>
        <w:pStyle w:val="Heading2"/>
      </w:pPr>
      <w:r>
        <w:t>Minutes</w:t>
      </w:r>
    </w:p>
    <w:p w:rsidR="00B0770A" w:rsidRDefault="00111731">
      <w:pPr>
        <w:pStyle w:val="ListBullet"/>
      </w:pPr>
      <w:r>
        <w:t>Reading of the prior minutes was postponed due to time constraints.</w:t>
      </w:r>
    </w:p>
    <w:p w:rsidR="00B0770A" w:rsidRDefault="00111731">
      <w:pPr>
        <w:pStyle w:val="Heading2"/>
      </w:pPr>
      <w:r>
        <w:t>New Member Action</w:t>
      </w:r>
    </w:p>
    <w:p w:rsidR="00B0770A" w:rsidRDefault="00111731">
      <w:pPr>
        <w:pStyle w:val="ListBullet"/>
      </w:pPr>
      <w:r>
        <w:t>Jamie Williams was introduced as a transfer member from Post 581 in Columbia.</w:t>
      </w:r>
    </w:p>
    <w:p w:rsidR="00B0770A" w:rsidRDefault="00111731">
      <w:pPr>
        <w:pStyle w:val="ListBullet"/>
      </w:pPr>
      <w:r>
        <w:t>The membership voted unanimously to accept her into Post 485.</w:t>
      </w:r>
    </w:p>
    <w:p w:rsidR="00B0770A" w:rsidRDefault="00111731">
      <w:pPr>
        <w:pStyle w:val="Heading2"/>
      </w:pPr>
      <w:r>
        <w:t>Fin</w:t>
      </w:r>
      <w:r>
        <w:t>ance Report</w:t>
      </w:r>
    </w:p>
    <w:p w:rsidR="00B0770A" w:rsidRDefault="00111731">
      <w:pPr>
        <w:pStyle w:val="ListBullet"/>
      </w:pPr>
      <w:r>
        <w:t>Beginning balance: $6,490.73.</w:t>
      </w:r>
    </w:p>
    <w:p w:rsidR="00B0770A" w:rsidRDefault="00111731">
      <w:pPr>
        <w:pStyle w:val="ListBullet"/>
      </w:pPr>
      <w:r>
        <w:t>Ending balance: $6,200.85.</w:t>
      </w:r>
    </w:p>
    <w:p w:rsidR="00B0770A" w:rsidRDefault="00111731">
      <w:pPr>
        <w:pStyle w:val="ListBullet"/>
      </w:pPr>
      <w:r>
        <w:t>Donation received for roof fund: $150 from SAL train show and mouse races proceeds.</w:t>
      </w:r>
    </w:p>
    <w:p w:rsidR="00B0770A" w:rsidRDefault="00111731">
      <w:pPr>
        <w:pStyle w:val="ListBullet"/>
      </w:pPr>
      <w:r>
        <w:t>Finance report was accepted pending audit.</w:t>
      </w:r>
    </w:p>
    <w:p w:rsidR="00B0770A" w:rsidRDefault="00111731">
      <w:pPr>
        <w:pStyle w:val="Heading2"/>
      </w:pPr>
      <w:r>
        <w:t>Service Officer Report</w:t>
      </w:r>
    </w:p>
    <w:p w:rsidR="00B0770A" w:rsidRDefault="00111731">
      <w:pPr>
        <w:pStyle w:val="ListBullet"/>
      </w:pPr>
      <w:r>
        <w:t>Discussion focused on proposed VA rat</w:t>
      </w:r>
      <w:r>
        <w:t>ing changes tied to improvements from medication; no formal report was filed.</w:t>
      </w:r>
    </w:p>
    <w:p w:rsidR="00B0770A" w:rsidRDefault="00111731">
      <w:pPr>
        <w:pStyle w:val="Heading2"/>
      </w:pPr>
      <w:r>
        <w:t>Communications and Reports</w:t>
      </w:r>
    </w:p>
    <w:p w:rsidR="00B0770A" w:rsidRDefault="00111731">
      <w:pPr>
        <w:pStyle w:val="ListBullet"/>
      </w:pPr>
      <w:r>
        <w:t>Armed Forces Day dinner details were shared for May 10, 2026, along with other district and area events.</w:t>
      </w:r>
    </w:p>
    <w:p w:rsidR="00B0770A" w:rsidRDefault="00111731">
      <w:pPr>
        <w:pStyle w:val="ListBullet"/>
      </w:pPr>
      <w:r>
        <w:t xml:space="preserve">A thank-you letter from SAL Post 485 was read </w:t>
      </w:r>
      <w:r>
        <w:t>acknowledging support for the mouse races.</w:t>
      </w:r>
    </w:p>
    <w:p w:rsidR="00B0770A" w:rsidRDefault="00111731">
      <w:pPr>
        <w:pStyle w:val="Heading2"/>
      </w:pPr>
      <w:r>
        <w:t>Membership</w:t>
      </w:r>
    </w:p>
    <w:p w:rsidR="00B0770A" w:rsidRDefault="00111731">
      <w:pPr>
        <w:pStyle w:val="ListBullet"/>
      </w:pPr>
      <w:r>
        <w:t>Members needing follow-up or dues assistance were discussed, including several renewals and possible outreach targets.</w:t>
      </w:r>
    </w:p>
    <w:p w:rsidR="00B0770A" w:rsidRDefault="00111731">
      <w:pPr>
        <w:pStyle w:val="ListBullet"/>
      </w:pPr>
      <w:r>
        <w:lastRenderedPageBreak/>
        <w:t>The group discussed a future recruitment night or barbecue for veterans.</w:t>
      </w:r>
    </w:p>
    <w:p w:rsidR="00B0770A" w:rsidRDefault="00111731">
      <w:pPr>
        <w:pStyle w:val="Heading2"/>
      </w:pPr>
      <w:r>
        <w:t>Canteen, B</w:t>
      </w:r>
      <w:r>
        <w:t>uilding, and Grounds</w:t>
      </w:r>
    </w:p>
    <w:p w:rsidR="00B0770A" w:rsidRDefault="00111731">
      <w:pPr>
        <w:pStyle w:val="ListBullet"/>
      </w:pPr>
      <w:r>
        <w:t>Karaoke on Monday nights has increased sales.</w:t>
      </w:r>
    </w:p>
    <w:p w:rsidR="00B0770A" w:rsidRDefault="00111731">
      <w:pPr>
        <w:pStyle w:val="ListBullet"/>
      </w:pPr>
      <w:r>
        <w:t>Roof and HVAC quotes are being gathered; a blower motor replacement is needed for the hall AC.</w:t>
      </w:r>
    </w:p>
    <w:p w:rsidR="00B0770A" w:rsidRDefault="00111731">
      <w:pPr>
        <w:pStyle w:val="ListBullet"/>
      </w:pPr>
      <w:r>
        <w:t>Cleanup and mowing needs were noted for the grounds.</w:t>
      </w:r>
    </w:p>
    <w:p w:rsidR="00B0770A" w:rsidRDefault="00111731">
      <w:pPr>
        <w:pStyle w:val="Heading2"/>
      </w:pPr>
      <w:r>
        <w:t>Committee Reports</w:t>
      </w:r>
    </w:p>
    <w:p w:rsidR="00B0770A" w:rsidRDefault="00111731">
      <w:pPr>
        <w:pStyle w:val="ListBullet"/>
      </w:pPr>
      <w:r>
        <w:t xml:space="preserve">Memorial Day and Flag </w:t>
      </w:r>
      <w:r>
        <w:t>Day plans were discussed.</w:t>
      </w:r>
    </w:p>
    <w:p w:rsidR="00B0770A" w:rsidRDefault="00111731">
      <w:pPr>
        <w:pStyle w:val="ListBullet"/>
      </w:pPr>
      <w:r>
        <w:t>Jamie Williams was appointed chairman for the Armed Forces Day committee, with additional volunteers named.</w:t>
      </w:r>
    </w:p>
    <w:p w:rsidR="00B0770A" w:rsidRDefault="00111731">
      <w:pPr>
        <w:pStyle w:val="Heading2"/>
      </w:pPr>
      <w:r>
        <w:t>Sick Call and Relief</w:t>
      </w:r>
    </w:p>
    <w:p w:rsidR="00B0770A" w:rsidRDefault="00111731">
      <w:pPr>
        <w:pStyle w:val="ListBullet"/>
      </w:pPr>
      <w:r>
        <w:t>Health updates were given by members present; no action items were recorded.</w:t>
      </w:r>
    </w:p>
    <w:p w:rsidR="00B0770A" w:rsidRDefault="00111731">
      <w:pPr>
        <w:pStyle w:val="Heading2"/>
      </w:pPr>
      <w:r>
        <w:t>New Business</w:t>
      </w:r>
    </w:p>
    <w:p w:rsidR="00B0770A" w:rsidRDefault="00111731">
      <w:pPr>
        <w:pStyle w:val="ListBullet"/>
      </w:pPr>
      <w:r>
        <w:t>The members</w:t>
      </w:r>
      <w:r>
        <w:t>hip approved a memorandum of understanding with VFW Post 1699, formalizing shared-facility arrangements.</w:t>
      </w:r>
    </w:p>
    <w:p w:rsidR="00B0770A" w:rsidRDefault="00111731">
      <w:pPr>
        <w:pStyle w:val="ListBullet"/>
      </w:pPr>
      <w:r>
        <w:t>The membership approved a proof-of-concept plan for a food service operation in the scout hut area, later referred to as the Barracks Initiative.</w:t>
      </w:r>
    </w:p>
    <w:p w:rsidR="00B0770A" w:rsidRDefault="00111731">
      <w:pPr>
        <w:pStyle w:val="ListBullet"/>
      </w:pPr>
      <w:r>
        <w:t>The m</w:t>
      </w:r>
      <w:r>
        <w:t>embership approved spending $100 to sponsor the September 2026 DuPo Chamber of Commerce Student of the Month program.</w:t>
      </w:r>
    </w:p>
    <w:p w:rsidR="00B0770A" w:rsidRDefault="00111731">
      <w:pPr>
        <w:pStyle w:val="ListBullet"/>
      </w:pPr>
      <w:r>
        <w:t>The membership approved allocating $530 from table rentals to the roof fund.</w:t>
      </w:r>
    </w:p>
    <w:p w:rsidR="00B0770A" w:rsidRDefault="00111731">
      <w:pPr>
        <w:pStyle w:val="ListBullet"/>
      </w:pPr>
      <w:r>
        <w:t>The roof fund total was reported as $1,265 after the approved</w:t>
      </w:r>
      <w:r>
        <w:t xml:space="preserve"> allocation.</w:t>
      </w:r>
    </w:p>
    <w:p w:rsidR="00B0770A" w:rsidRDefault="00111731">
      <w:pPr>
        <w:pStyle w:val="Heading2"/>
      </w:pPr>
      <w:r>
        <w:t>Nominations</w:t>
      </w:r>
    </w:p>
    <w:p w:rsidR="00B0770A" w:rsidRDefault="00111731">
      <w:pPr>
        <w:pStyle w:val="ListBullet"/>
      </w:pPr>
      <w:r>
        <w:t>Nominations were opened for officer positions, including commander, junior vice commander, finance officer, and sergeant at arms.</w:t>
      </w:r>
    </w:p>
    <w:p w:rsidR="00B0770A" w:rsidRDefault="00111731">
      <w:pPr>
        <w:pStyle w:val="ListBullet"/>
      </w:pPr>
      <w:r>
        <w:t>Election action was deferred to the next meeting cycle for some positions to allow additional nominat</w:t>
      </w:r>
      <w:r>
        <w:t>ions and attendance.</w:t>
      </w:r>
    </w:p>
    <w:p w:rsidR="00B0770A" w:rsidRDefault="00111731">
      <w:pPr>
        <w:pStyle w:val="Heading2"/>
      </w:pPr>
      <w:r>
        <w:t>Good of the Legion</w:t>
      </w:r>
    </w:p>
    <w:p w:rsidR="00B0770A" w:rsidRDefault="00111731">
      <w:pPr>
        <w:pStyle w:val="ListBullet"/>
      </w:pPr>
      <w:r>
        <w:t>A poppy drive was discussed for May 23, 2026.</w:t>
      </w:r>
    </w:p>
    <w:p w:rsidR="00B0770A" w:rsidRDefault="00111731">
      <w:pPr>
        <w:pStyle w:val="ListBullet"/>
      </w:pPr>
      <w:r>
        <w:t>Members were reminded that consolidated post reports are due by June 1, 2026.</w:t>
      </w:r>
    </w:p>
    <w:p w:rsidR="00B0770A" w:rsidRDefault="00111731">
      <w:pPr>
        <w:pStyle w:val="Heading2"/>
      </w:pPr>
      <w:r>
        <w:t>Adjournment</w:t>
      </w:r>
    </w:p>
    <w:p w:rsidR="00B0770A" w:rsidRDefault="00111731">
      <w:pPr>
        <w:pStyle w:val="ListBullet"/>
      </w:pPr>
      <w:r>
        <w:t>The closing prayer and ritual were conducted and the meeting was adjourned at 20</w:t>
      </w:r>
      <w:r>
        <w:t>15 hours.</w:t>
      </w:r>
    </w:p>
    <w:sectPr w:rsidR="00B077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731"/>
    <w:rsid w:val="0015074B"/>
    <w:rsid w:val="0029639D"/>
    <w:rsid w:val="00326F90"/>
    <w:rsid w:val="00AA1D8D"/>
    <w:rsid w:val="00B0770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81C25"/>
  <w14:defaultImageDpi w14:val="300"/>
  <w15:docId w15:val="{A3F29C80-44BF-4BF6-9131-ADEDE73C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76BA1-27CE-4543-BA2D-C60FF5D3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Kenneth R. Riddle</cp:lastModifiedBy>
  <cp:revision>2</cp:revision>
  <dcterms:created xsi:type="dcterms:W3CDTF">2026-04-20T16:48:00Z</dcterms:created>
  <dcterms:modified xsi:type="dcterms:W3CDTF">2026-04-20T16:48:00Z</dcterms:modified>
  <cp:category/>
</cp:coreProperties>
</file>