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0BFC" w14:textId="77777777" w:rsidR="00FB4182" w:rsidRDefault="00B63FA9" w:rsidP="00B63FA9">
      <w:pPr>
        <w:jc w:val="center"/>
        <w:rPr>
          <w:b/>
          <w:sz w:val="28"/>
          <w:szCs w:val="28"/>
          <w:u w:val="single"/>
        </w:rPr>
      </w:pPr>
      <w:r w:rsidRPr="00B63FA9">
        <w:rPr>
          <w:b/>
          <w:sz w:val="28"/>
          <w:szCs w:val="28"/>
          <w:u w:val="single"/>
        </w:rPr>
        <w:t>Hall Rental Terms and Conditions</w:t>
      </w:r>
    </w:p>
    <w:p w14:paraId="202D8E3A" w14:textId="77777777" w:rsidR="00AE600E" w:rsidRPr="008A2D05" w:rsidRDefault="00AE600E" w:rsidP="00AE600E">
      <w:pPr>
        <w:pStyle w:val="ListParagraph"/>
        <w:numPr>
          <w:ilvl w:val="0"/>
          <w:numId w:val="16"/>
        </w:numPr>
        <w:rPr>
          <w:sz w:val="22"/>
          <w:szCs w:val="22"/>
        </w:rPr>
      </w:pPr>
      <w:r w:rsidRPr="008A2D05">
        <w:rPr>
          <w:sz w:val="22"/>
          <w:szCs w:val="22"/>
        </w:rPr>
        <w:t xml:space="preserve">Hereinafter referred to as the “Hall Rental Agreement” or the “Agreement”: </w:t>
      </w:r>
    </w:p>
    <w:p w14:paraId="0EB60C15" w14:textId="77777777" w:rsidR="00B63FA9" w:rsidRPr="008A2D05" w:rsidRDefault="00B63FA9" w:rsidP="00AE600E">
      <w:pPr>
        <w:pStyle w:val="ListParagraph"/>
        <w:numPr>
          <w:ilvl w:val="0"/>
          <w:numId w:val="16"/>
        </w:numPr>
        <w:spacing w:after="0" w:line="240" w:lineRule="auto"/>
        <w:rPr>
          <w:b/>
          <w:sz w:val="22"/>
          <w:szCs w:val="22"/>
          <w:u w:val="single"/>
        </w:rPr>
      </w:pPr>
      <w:r w:rsidRPr="008A2D05">
        <w:rPr>
          <w:b/>
          <w:smallCaps/>
          <w:sz w:val="22"/>
          <w:szCs w:val="22"/>
          <w:u w:val="single"/>
        </w:rPr>
        <w:t>Facilities</w:t>
      </w:r>
      <w:r w:rsidRPr="008A2D05">
        <w:rPr>
          <w:b/>
          <w:sz w:val="22"/>
          <w:szCs w:val="22"/>
          <w:u w:val="single"/>
        </w:rPr>
        <w:t xml:space="preserve">: </w:t>
      </w:r>
    </w:p>
    <w:p w14:paraId="78FA4044" w14:textId="77777777" w:rsidR="00B63FA9" w:rsidRPr="008A2D05" w:rsidRDefault="00B63FA9" w:rsidP="00AE600E">
      <w:pPr>
        <w:pStyle w:val="ListParagraph"/>
        <w:numPr>
          <w:ilvl w:val="1"/>
          <w:numId w:val="16"/>
        </w:numPr>
        <w:spacing w:after="0" w:line="240" w:lineRule="auto"/>
        <w:rPr>
          <w:sz w:val="22"/>
          <w:szCs w:val="22"/>
        </w:rPr>
      </w:pPr>
      <w:r w:rsidRPr="008A2D05">
        <w:rPr>
          <w:sz w:val="22"/>
          <w:szCs w:val="22"/>
        </w:rPr>
        <w:t xml:space="preserve">Upstairs Hall/Meeting Room:  </w:t>
      </w:r>
    </w:p>
    <w:p w14:paraId="33806B36" w14:textId="77777777" w:rsidR="00B63FA9" w:rsidRPr="008A2D05" w:rsidRDefault="00B63FA9" w:rsidP="00AE600E">
      <w:pPr>
        <w:pStyle w:val="ListParagraph"/>
        <w:numPr>
          <w:ilvl w:val="1"/>
          <w:numId w:val="16"/>
        </w:numPr>
        <w:spacing w:after="0" w:line="240" w:lineRule="auto"/>
        <w:rPr>
          <w:sz w:val="22"/>
          <w:szCs w:val="22"/>
        </w:rPr>
      </w:pPr>
      <w:r w:rsidRPr="008A2D05">
        <w:rPr>
          <w:sz w:val="22"/>
          <w:szCs w:val="22"/>
        </w:rPr>
        <w:t>Downstairs Hall:   Does NOT include the bar.</w:t>
      </w:r>
    </w:p>
    <w:p w14:paraId="609DCFDB" w14:textId="77777777" w:rsidR="00B63FA9" w:rsidRPr="008A2D05" w:rsidRDefault="00B63FA9" w:rsidP="00AE600E">
      <w:pPr>
        <w:pStyle w:val="ListParagraph"/>
        <w:numPr>
          <w:ilvl w:val="1"/>
          <w:numId w:val="16"/>
        </w:numPr>
        <w:spacing w:after="0" w:line="240" w:lineRule="auto"/>
        <w:rPr>
          <w:sz w:val="22"/>
          <w:szCs w:val="22"/>
        </w:rPr>
      </w:pPr>
      <w:r w:rsidRPr="008A2D05">
        <w:rPr>
          <w:sz w:val="22"/>
          <w:szCs w:val="22"/>
        </w:rPr>
        <w:t>All rental(s) grant access to the parking lot, hall, bathrooms and entry to the “Post”.</w:t>
      </w:r>
    </w:p>
    <w:p w14:paraId="213BEB36" w14:textId="77777777" w:rsidR="00B63FA9" w:rsidRPr="008A2D05" w:rsidRDefault="00B63FA9" w:rsidP="00AE600E">
      <w:pPr>
        <w:pStyle w:val="ListParagraph"/>
        <w:numPr>
          <w:ilvl w:val="2"/>
          <w:numId w:val="16"/>
        </w:numPr>
        <w:spacing w:after="0" w:line="240" w:lineRule="auto"/>
        <w:rPr>
          <w:sz w:val="22"/>
          <w:szCs w:val="22"/>
        </w:rPr>
      </w:pPr>
      <w:r w:rsidRPr="008A2D05">
        <w:rPr>
          <w:sz w:val="22"/>
          <w:szCs w:val="22"/>
        </w:rPr>
        <w:t xml:space="preserve">Does not include access to member access only areas (storage rooms, server areas, </w:t>
      </w:r>
      <w:proofErr w:type="spellStart"/>
      <w:r w:rsidRPr="008A2D05">
        <w:rPr>
          <w:sz w:val="22"/>
          <w:szCs w:val="22"/>
        </w:rPr>
        <w:t>etc</w:t>
      </w:r>
      <w:proofErr w:type="spellEnd"/>
      <w:r w:rsidRPr="008A2D05">
        <w:rPr>
          <w:sz w:val="22"/>
          <w:szCs w:val="22"/>
        </w:rPr>
        <w:t>)</w:t>
      </w:r>
    </w:p>
    <w:p w14:paraId="12BB4A9D" w14:textId="77777777" w:rsidR="00B63FA9" w:rsidRPr="008A2D05" w:rsidRDefault="00B63FA9" w:rsidP="00AE600E">
      <w:pPr>
        <w:pStyle w:val="ListParagraph"/>
        <w:numPr>
          <w:ilvl w:val="1"/>
          <w:numId w:val="16"/>
        </w:numPr>
        <w:spacing w:after="0" w:line="240" w:lineRule="auto"/>
        <w:rPr>
          <w:sz w:val="22"/>
          <w:szCs w:val="22"/>
        </w:rPr>
      </w:pPr>
      <w:r w:rsidRPr="008A2D05">
        <w:rPr>
          <w:sz w:val="22"/>
          <w:szCs w:val="22"/>
        </w:rPr>
        <w:t xml:space="preserve">Options: </w:t>
      </w:r>
    </w:p>
    <w:p w14:paraId="362A3444" w14:textId="77777777" w:rsidR="00B63FA9" w:rsidRPr="008A2D05" w:rsidRDefault="00B63FA9" w:rsidP="00AE600E">
      <w:pPr>
        <w:pStyle w:val="ListParagraph"/>
        <w:numPr>
          <w:ilvl w:val="2"/>
          <w:numId w:val="16"/>
        </w:numPr>
        <w:spacing w:after="0" w:line="240" w:lineRule="auto"/>
        <w:rPr>
          <w:sz w:val="22"/>
          <w:szCs w:val="22"/>
        </w:rPr>
      </w:pPr>
      <w:r w:rsidRPr="008A2D05">
        <w:rPr>
          <w:sz w:val="22"/>
          <w:szCs w:val="22"/>
        </w:rPr>
        <w:t>Bar: the bar may be used during hall rental(s) for an additional fee which includes a bartender.  (See Rental Fees below)</w:t>
      </w:r>
    </w:p>
    <w:p w14:paraId="0C23D645" w14:textId="77777777" w:rsidR="00B63FA9" w:rsidRPr="008A2D05" w:rsidRDefault="00B63FA9" w:rsidP="00AE600E">
      <w:pPr>
        <w:pStyle w:val="ListParagraph"/>
        <w:numPr>
          <w:ilvl w:val="1"/>
          <w:numId w:val="16"/>
        </w:numPr>
        <w:spacing w:after="0" w:line="240" w:lineRule="auto"/>
        <w:rPr>
          <w:sz w:val="22"/>
          <w:szCs w:val="22"/>
        </w:rPr>
      </w:pPr>
      <w:r w:rsidRPr="008A2D05">
        <w:rPr>
          <w:sz w:val="22"/>
          <w:szCs w:val="22"/>
        </w:rPr>
        <w:t>All windows must remain closed at all times.</w:t>
      </w:r>
    </w:p>
    <w:p w14:paraId="55DFC612" w14:textId="77777777" w:rsidR="00B63FA9" w:rsidRPr="008A2D05" w:rsidRDefault="00B63FA9" w:rsidP="00AE600E">
      <w:pPr>
        <w:pStyle w:val="ListParagraph"/>
        <w:numPr>
          <w:ilvl w:val="1"/>
          <w:numId w:val="16"/>
        </w:numPr>
        <w:spacing w:after="0" w:line="240" w:lineRule="auto"/>
        <w:rPr>
          <w:sz w:val="22"/>
          <w:szCs w:val="22"/>
        </w:rPr>
      </w:pPr>
      <w:r w:rsidRPr="008A2D05">
        <w:rPr>
          <w:sz w:val="22"/>
          <w:szCs w:val="22"/>
        </w:rPr>
        <w:t>All hall rentals include basic cleaning of the hall after the event has taken place.  Generally, this includes taking out the trash that is in the bins, sweeping/mopping, and putting up chairs/tables as needed.</w:t>
      </w:r>
    </w:p>
    <w:p w14:paraId="04BE7271" w14:textId="77777777" w:rsidR="00B63FA9" w:rsidRPr="008A2D05" w:rsidRDefault="00B63FA9" w:rsidP="00AE600E">
      <w:pPr>
        <w:pStyle w:val="ListParagraph"/>
        <w:numPr>
          <w:ilvl w:val="1"/>
          <w:numId w:val="16"/>
        </w:numPr>
        <w:spacing w:after="0" w:line="240" w:lineRule="auto"/>
        <w:rPr>
          <w:sz w:val="22"/>
          <w:szCs w:val="22"/>
        </w:rPr>
      </w:pPr>
      <w:r w:rsidRPr="008A2D05">
        <w:rPr>
          <w:sz w:val="22"/>
          <w:szCs w:val="22"/>
        </w:rPr>
        <w:t>Hall areas will open at 1:00 pm (1300) and close at midnight (12:00 pm/2400).</w:t>
      </w:r>
    </w:p>
    <w:p w14:paraId="1938FA9F" w14:textId="77777777" w:rsidR="00B63FA9" w:rsidRPr="008A2D05" w:rsidRDefault="00B63FA9" w:rsidP="00AE600E">
      <w:pPr>
        <w:pStyle w:val="ListParagraph"/>
        <w:numPr>
          <w:ilvl w:val="2"/>
          <w:numId w:val="16"/>
        </w:numPr>
        <w:spacing w:after="0" w:line="240" w:lineRule="auto"/>
        <w:rPr>
          <w:sz w:val="22"/>
          <w:szCs w:val="22"/>
        </w:rPr>
      </w:pPr>
      <w:r w:rsidRPr="008A2D05">
        <w:rPr>
          <w:sz w:val="22"/>
          <w:szCs w:val="22"/>
        </w:rPr>
        <w:t xml:space="preserve">If the hall area is available, decorations may be done the day prior to the event, beginning at 6:00 </w:t>
      </w:r>
      <w:r w:rsidR="00C17ABA" w:rsidRPr="008A2D05">
        <w:rPr>
          <w:sz w:val="22"/>
          <w:szCs w:val="22"/>
        </w:rPr>
        <w:t>pm (1800), for no additional charge.</w:t>
      </w:r>
    </w:p>
    <w:p w14:paraId="39F367A0" w14:textId="77777777" w:rsidR="00C17ABA" w:rsidRPr="008A2D05" w:rsidRDefault="00C17ABA" w:rsidP="00AE600E">
      <w:pPr>
        <w:pStyle w:val="ListParagraph"/>
        <w:numPr>
          <w:ilvl w:val="2"/>
          <w:numId w:val="16"/>
        </w:numPr>
        <w:spacing w:after="0" w:line="240" w:lineRule="auto"/>
        <w:rPr>
          <w:sz w:val="22"/>
          <w:szCs w:val="22"/>
        </w:rPr>
      </w:pPr>
      <w:r w:rsidRPr="008A2D05">
        <w:rPr>
          <w:sz w:val="22"/>
          <w:szCs w:val="22"/>
        </w:rPr>
        <w:t>If the hall is needed for decorating all day prior to the event (not before 1:00 pm/1300), an additional charge of $50.00 is required.</w:t>
      </w:r>
    </w:p>
    <w:p w14:paraId="49DB3200" w14:textId="77777777" w:rsidR="00C17ABA" w:rsidRPr="008A2D05" w:rsidRDefault="00C17ABA" w:rsidP="00AE600E">
      <w:pPr>
        <w:pStyle w:val="ListParagraph"/>
        <w:numPr>
          <w:ilvl w:val="0"/>
          <w:numId w:val="16"/>
        </w:numPr>
        <w:spacing w:after="0" w:line="240" w:lineRule="auto"/>
        <w:rPr>
          <w:sz w:val="22"/>
          <w:szCs w:val="22"/>
        </w:rPr>
      </w:pPr>
      <w:r w:rsidRPr="008A2D05">
        <w:rPr>
          <w:b/>
          <w:smallCaps/>
          <w:sz w:val="22"/>
          <w:szCs w:val="22"/>
          <w:u w:val="single"/>
        </w:rPr>
        <w:t>Rental Deposit</w:t>
      </w:r>
      <w:r w:rsidRPr="008A2D05">
        <w:rPr>
          <w:sz w:val="22"/>
          <w:szCs w:val="22"/>
        </w:rPr>
        <w:t>:</w:t>
      </w:r>
    </w:p>
    <w:p w14:paraId="791A11C6" w14:textId="5A794B1E" w:rsidR="00C17ABA" w:rsidRPr="008A2D05" w:rsidRDefault="00C17ABA" w:rsidP="00AE600E">
      <w:pPr>
        <w:pStyle w:val="ListParagraph"/>
        <w:numPr>
          <w:ilvl w:val="1"/>
          <w:numId w:val="16"/>
        </w:numPr>
        <w:spacing w:after="0" w:line="240" w:lineRule="auto"/>
        <w:rPr>
          <w:b/>
          <w:sz w:val="22"/>
          <w:szCs w:val="22"/>
          <w:u w:val="single"/>
        </w:rPr>
      </w:pPr>
      <w:r w:rsidRPr="008A2D05">
        <w:rPr>
          <w:sz w:val="22"/>
          <w:szCs w:val="22"/>
        </w:rPr>
        <w:t xml:space="preserve">Subject to availability, to secure Prairie DuPont Post 485 hall rental for your private </w:t>
      </w:r>
      <w:r w:rsidR="00A22477" w:rsidRPr="008A2D05">
        <w:rPr>
          <w:sz w:val="22"/>
          <w:szCs w:val="22"/>
        </w:rPr>
        <w:t>event, a</w:t>
      </w:r>
      <w:r w:rsidRPr="008A2D05">
        <w:rPr>
          <w:sz w:val="22"/>
          <w:szCs w:val="22"/>
        </w:rPr>
        <w:t xml:space="preserve"> $150.00 deposit (this includes a cleaning deposit of $100.00) and a signed agreement/contract must be received.  The deposit will be deducted from the final bill.  Payment in full is required at the completion of the Event/Hall Rental.  </w:t>
      </w:r>
      <w:r w:rsidRPr="008A2D05">
        <w:rPr>
          <w:b/>
          <w:sz w:val="22"/>
          <w:szCs w:val="22"/>
          <w:u w:val="single"/>
        </w:rPr>
        <w:t>All deposits are non-refundable.</w:t>
      </w:r>
    </w:p>
    <w:p w14:paraId="7828C8B8" w14:textId="77777777" w:rsidR="00C17ABA" w:rsidRPr="008A2D05" w:rsidRDefault="00C17ABA" w:rsidP="00AE600E">
      <w:pPr>
        <w:pStyle w:val="ListParagraph"/>
        <w:numPr>
          <w:ilvl w:val="1"/>
          <w:numId w:val="16"/>
        </w:numPr>
        <w:spacing w:after="0" w:line="240" w:lineRule="auto"/>
        <w:rPr>
          <w:sz w:val="22"/>
          <w:szCs w:val="22"/>
        </w:rPr>
      </w:pPr>
      <w:r w:rsidRPr="008A2D05">
        <w:rPr>
          <w:sz w:val="22"/>
          <w:szCs w:val="22"/>
        </w:rPr>
        <w:t>There is no contract in effect without a deposit.</w:t>
      </w:r>
    </w:p>
    <w:p w14:paraId="4FA93B58" w14:textId="77777777" w:rsidR="00C17ABA" w:rsidRPr="008A2D05" w:rsidRDefault="00C17ABA" w:rsidP="00AE600E">
      <w:pPr>
        <w:pStyle w:val="ListParagraph"/>
        <w:numPr>
          <w:ilvl w:val="1"/>
          <w:numId w:val="16"/>
        </w:numPr>
        <w:spacing w:after="0" w:line="240" w:lineRule="auto"/>
        <w:rPr>
          <w:b/>
          <w:sz w:val="22"/>
          <w:szCs w:val="22"/>
        </w:rPr>
      </w:pPr>
      <w:r w:rsidRPr="008A2D05">
        <w:rPr>
          <w:sz w:val="22"/>
          <w:szCs w:val="22"/>
        </w:rPr>
        <w:t xml:space="preserve">All Beer Keg/Specialty Beverage fees will be added to the deposit.  If Hall Rental is cancelled, there will be a 50% restocking fee on all ordered kegs for the event.   </w:t>
      </w:r>
      <w:r w:rsidRPr="008A2D05">
        <w:rPr>
          <w:b/>
          <w:sz w:val="22"/>
          <w:szCs w:val="22"/>
        </w:rPr>
        <w:t>Drink Refund minus Restocking Fee will be paid out to the Renter by check.</w:t>
      </w:r>
    </w:p>
    <w:p w14:paraId="2A568C97" w14:textId="77777777" w:rsidR="00867851" w:rsidRPr="008A2D05" w:rsidRDefault="00867851" w:rsidP="00AE600E">
      <w:pPr>
        <w:pStyle w:val="ListParagraph"/>
        <w:numPr>
          <w:ilvl w:val="0"/>
          <w:numId w:val="16"/>
        </w:numPr>
        <w:spacing w:after="0" w:line="240" w:lineRule="auto"/>
        <w:rPr>
          <w:b/>
          <w:smallCaps/>
          <w:sz w:val="22"/>
          <w:szCs w:val="22"/>
          <w:u w:val="single"/>
        </w:rPr>
      </w:pPr>
      <w:r w:rsidRPr="008A2D05">
        <w:rPr>
          <w:b/>
          <w:smallCaps/>
          <w:sz w:val="22"/>
          <w:szCs w:val="22"/>
          <w:u w:val="single"/>
        </w:rPr>
        <w:t>Renters Responsibilities:</w:t>
      </w:r>
    </w:p>
    <w:p w14:paraId="555C4CBA" w14:textId="77777777" w:rsidR="00867851" w:rsidRPr="008A2D05" w:rsidRDefault="00867851" w:rsidP="00AE600E">
      <w:pPr>
        <w:pStyle w:val="ListParagraph"/>
        <w:numPr>
          <w:ilvl w:val="1"/>
          <w:numId w:val="16"/>
        </w:numPr>
        <w:spacing w:after="0" w:line="240" w:lineRule="auto"/>
        <w:rPr>
          <w:sz w:val="22"/>
          <w:szCs w:val="22"/>
        </w:rPr>
      </w:pPr>
      <w:r w:rsidRPr="008A2D05">
        <w:rPr>
          <w:sz w:val="22"/>
          <w:szCs w:val="22"/>
        </w:rPr>
        <w:t>It is the renter’s responsibility to keep the “Post” as clean as possible, to include:</w:t>
      </w:r>
    </w:p>
    <w:p w14:paraId="50F86D89" w14:textId="77777777" w:rsidR="00867851" w:rsidRPr="008A2D05" w:rsidRDefault="00867851" w:rsidP="00AE600E">
      <w:pPr>
        <w:pStyle w:val="ListParagraph"/>
        <w:numPr>
          <w:ilvl w:val="2"/>
          <w:numId w:val="16"/>
        </w:numPr>
        <w:spacing w:after="0" w:line="240" w:lineRule="auto"/>
        <w:rPr>
          <w:sz w:val="22"/>
          <w:szCs w:val="22"/>
        </w:rPr>
      </w:pPr>
      <w:r w:rsidRPr="008A2D05">
        <w:rPr>
          <w:sz w:val="22"/>
          <w:szCs w:val="22"/>
        </w:rPr>
        <w:t>Keeping the parking lot free of trash,</w:t>
      </w:r>
    </w:p>
    <w:p w14:paraId="658F052C" w14:textId="77777777" w:rsidR="00867851" w:rsidRPr="008A2D05" w:rsidRDefault="00867851" w:rsidP="00AE600E">
      <w:pPr>
        <w:pStyle w:val="ListParagraph"/>
        <w:numPr>
          <w:ilvl w:val="2"/>
          <w:numId w:val="16"/>
        </w:numPr>
        <w:spacing w:after="0" w:line="240" w:lineRule="auto"/>
        <w:rPr>
          <w:sz w:val="22"/>
          <w:szCs w:val="22"/>
        </w:rPr>
      </w:pPr>
      <w:r w:rsidRPr="008A2D05">
        <w:rPr>
          <w:sz w:val="22"/>
          <w:szCs w:val="22"/>
        </w:rPr>
        <w:t>Cleaning the waste from the tables and floors, there are many trash cans available to dispose of trash.  Extra trash cans may be made available.</w:t>
      </w:r>
    </w:p>
    <w:p w14:paraId="3AC6521C" w14:textId="77777777" w:rsidR="00867851" w:rsidRPr="008A2D05" w:rsidRDefault="00867851" w:rsidP="00AE600E">
      <w:pPr>
        <w:pStyle w:val="ListParagraph"/>
        <w:numPr>
          <w:ilvl w:val="2"/>
          <w:numId w:val="16"/>
        </w:numPr>
        <w:spacing w:after="0" w:line="240" w:lineRule="auto"/>
        <w:rPr>
          <w:sz w:val="22"/>
          <w:szCs w:val="22"/>
        </w:rPr>
      </w:pPr>
      <w:r w:rsidRPr="008A2D05">
        <w:rPr>
          <w:sz w:val="22"/>
          <w:szCs w:val="22"/>
        </w:rPr>
        <w:t>The Post is not responsible for lost items.</w:t>
      </w:r>
    </w:p>
    <w:p w14:paraId="6548CFF1" w14:textId="77777777" w:rsidR="00867851" w:rsidRPr="008A2D05" w:rsidRDefault="00867851" w:rsidP="00AE600E">
      <w:pPr>
        <w:pStyle w:val="ListParagraph"/>
        <w:numPr>
          <w:ilvl w:val="2"/>
          <w:numId w:val="16"/>
        </w:numPr>
        <w:spacing w:after="0" w:line="240" w:lineRule="auto"/>
        <w:rPr>
          <w:sz w:val="22"/>
          <w:szCs w:val="22"/>
        </w:rPr>
      </w:pPr>
      <w:r w:rsidRPr="008A2D05">
        <w:rPr>
          <w:sz w:val="22"/>
          <w:szCs w:val="22"/>
        </w:rPr>
        <w:t>The Post reserves the right to add additional cleaning fees to the rental agreement if the Post was left with excess trash and debris.</w:t>
      </w:r>
    </w:p>
    <w:p w14:paraId="355E2D3D" w14:textId="77777777" w:rsidR="00867851" w:rsidRPr="008A2D05" w:rsidRDefault="00867851" w:rsidP="00AE600E">
      <w:pPr>
        <w:pStyle w:val="ListParagraph"/>
        <w:numPr>
          <w:ilvl w:val="1"/>
          <w:numId w:val="16"/>
        </w:numPr>
        <w:spacing w:after="0" w:line="240" w:lineRule="auto"/>
        <w:rPr>
          <w:sz w:val="22"/>
          <w:szCs w:val="22"/>
        </w:rPr>
      </w:pPr>
      <w:r w:rsidRPr="008A2D05">
        <w:rPr>
          <w:sz w:val="22"/>
          <w:szCs w:val="22"/>
        </w:rPr>
        <w:t>Renter shall contact the American Legion at least 24 hours prior to the event if the renter wishes to modify/cancel the Hall Rental Agreement.</w:t>
      </w:r>
    </w:p>
    <w:p w14:paraId="78FA4B15" w14:textId="77777777" w:rsidR="00867851" w:rsidRPr="008A2D05" w:rsidRDefault="00867851" w:rsidP="00AE600E">
      <w:pPr>
        <w:pStyle w:val="ListParagraph"/>
        <w:numPr>
          <w:ilvl w:val="1"/>
          <w:numId w:val="16"/>
        </w:numPr>
        <w:spacing w:after="0" w:line="240" w:lineRule="auto"/>
        <w:rPr>
          <w:sz w:val="22"/>
          <w:szCs w:val="22"/>
        </w:rPr>
      </w:pPr>
      <w:r w:rsidRPr="008A2D05">
        <w:rPr>
          <w:sz w:val="22"/>
          <w:szCs w:val="22"/>
        </w:rPr>
        <w:t>Decorations are allowed; however, nothing may be used that will damage the walls, windows, woodwork, doors, or the ceiling/roof.</w:t>
      </w:r>
    </w:p>
    <w:p w14:paraId="351F613C" w14:textId="77777777" w:rsidR="00867851" w:rsidRPr="008A2D05" w:rsidRDefault="00867851" w:rsidP="00AE600E">
      <w:pPr>
        <w:pStyle w:val="ListParagraph"/>
        <w:numPr>
          <w:ilvl w:val="1"/>
          <w:numId w:val="16"/>
        </w:numPr>
        <w:spacing w:after="0" w:line="240" w:lineRule="auto"/>
        <w:rPr>
          <w:sz w:val="22"/>
          <w:szCs w:val="22"/>
        </w:rPr>
      </w:pPr>
      <w:r w:rsidRPr="008A2D05">
        <w:rPr>
          <w:sz w:val="22"/>
          <w:szCs w:val="22"/>
        </w:rPr>
        <w:t>Decorations may be hung by the wires provided.  Nothing is to be attached to the walls, tables, or ceiling tiles with any manner of attachment without prior approval.</w:t>
      </w:r>
    </w:p>
    <w:p w14:paraId="0FE21756" w14:textId="77777777" w:rsidR="00867851" w:rsidRPr="008A2D05" w:rsidRDefault="00867851" w:rsidP="00AE600E">
      <w:pPr>
        <w:pStyle w:val="ListParagraph"/>
        <w:numPr>
          <w:ilvl w:val="1"/>
          <w:numId w:val="16"/>
        </w:numPr>
        <w:spacing w:after="0" w:line="240" w:lineRule="auto"/>
        <w:rPr>
          <w:sz w:val="22"/>
          <w:szCs w:val="22"/>
        </w:rPr>
      </w:pPr>
      <w:r w:rsidRPr="008A2D05">
        <w:rPr>
          <w:sz w:val="22"/>
          <w:szCs w:val="22"/>
        </w:rPr>
        <w:t>No glitter or confetti is allowed.</w:t>
      </w:r>
    </w:p>
    <w:p w14:paraId="6FA5FE3A" w14:textId="77777777" w:rsidR="00867851" w:rsidRPr="008A2D05" w:rsidRDefault="00867851" w:rsidP="00AE600E">
      <w:pPr>
        <w:pStyle w:val="ListParagraph"/>
        <w:numPr>
          <w:ilvl w:val="1"/>
          <w:numId w:val="16"/>
        </w:numPr>
        <w:spacing w:after="0" w:line="240" w:lineRule="auto"/>
        <w:rPr>
          <w:sz w:val="22"/>
          <w:szCs w:val="22"/>
        </w:rPr>
      </w:pPr>
      <w:r w:rsidRPr="008A2D05">
        <w:rPr>
          <w:sz w:val="22"/>
          <w:szCs w:val="22"/>
        </w:rPr>
        <w:t>Decorations must be completely removed by the end of the event; any decorations not removed becomes property of Prairie DuPont Post 485 and the deposit will be forfeited.</w:t>
      </w:r>
    </w:p>
    <w:p w14:paraId="4E16FBEB" w14:textId="77777777" w:rsidR="00867851" w:rsidRPr="008A2D05" w:rsidRDefault="00867851" w:rsidP="00AE600E">
      <w:pPr>
        <w:pStyle w:val="ListParagraph"/>
        <w:numPr>
          <w:ilvl w:val="1"/>
          <w:numId w:val="16"/>
        </w:numPr>
        <w:spacing w:after="0" w:line="240" w:lineRule="auto"/>
        <w:rPr>
          <w:sz w:val="22"/>
          <w:szCs w:val="22"/>
        </w:rPr>
      </w:pPr>
      <w:r w:rsidRPr="008A2D05">
        <w:rPr>
          <w:sz w:val="22"/>
          <w:szCs w:val="22"/>
        </w:rPr>
        <w:t xml:space="preserve">Drapes will not be removed </w:t>
      </w:r>
      <w:r w:rsidR="006016F0" w:rsidRPr="008A2D05">
        <w:rPr>
          <w:sz w:val="22"/>
          <w:szCs w:val="22"/>
        </w:rPr>
        <w:t>unless permission is obtained prior to the event.</w:t>
      </w:r>
    </w:p>
    <w:p w14:paraId="62CB4228" w14:textId="77777777" w:rsidR="006016F0" w:rsidRPr="008A2D05" w:rsidRDefault="006016F0" w:rsidP="00AE600E">
      <w:pPr>
        <w:pStyle w:val="ListParagraph"/>
        <w:widowControl w:val="0"/>
        <w:numPr>
          <w:ilvl w:val="1"/>
          <w:numId w:val="16"/>
        </w:numPr>
        <w:tabs>
          <w:tab w:val="left" w:pos="1007"/>
        </w:tabs>
        <w:autoSpaceDE w:val="0"/>
        <w:autoSpaceDN w:val="0"/>
        <w:spacing w:before="1" w:after="0" w:line="240" w:lineRule="auto"/>
        <w:contextualSpacing w:val="0"/>
        <w:jc w:val="both"/>
        <w:rPr>
          <w:sz w:val="22"/>
          <w:szCs w:val="22"/>
        </w:rPr>
      </w:pPr>
      <w:r w:rsidRPr="008A2D05">
        <w:rPr>
          <w:sz w:val="22"/>
          <w:szCs w:val="22"/>
        </w:rPr>
        <w:t>Children</w:t>
      </w:r>
      <w:r w:rsidRPr="008A2D05">
        <w:rPr>
          <w:spacing w:val="-4"/>
          <w:sz w:val="22"/>
          <w:szCs w:val="22"/>
        </w:rPr>
        <w:t xml:space="preserve"> </w:t>
      </w:r>
      <w:r w:rsidRPr="008A2D05">
        <w:rPr>
          <w:sz w:val="22"/>
          <w:szCs w:val="22"/>
        </w:rPr>
        <w:t>must</w:t>
      </w:r>
      <w:r w:rsidRPr="008A2D05">
        <w:rPr>
          <w:spacing w:val="-4"/>
          <w:sz w:val="22"/>
          <w:szCs w:val="22"/>
        </w:rPr>
        <w:t xml:space="preserve"> </w:t>
      </w:r>
      <w:r w:rsidRPr="008A2D05">
        <w:rPr>
          <w:sz w:val="22"/>
          <w:szCs w:val="22"/>
        </w:rPr>
        <w:t>be</w:t>
      </w:r>
      <w:r w:rsidRPr="008A2D05">
        <w:rPr>
          <w:spacing w:val="-6"/>
          <w:sz w:val="22"/>
          <w:szCs w:val="22"/>
        </w:rPr>
        <w:t xml:space="preserve"> </w:t>
      </w:r>
      <w:r w:rsidRPr="008A2D05">
        <w:rPr>
          <w:sz w:val="22"/>
          <w:szCs w:val="22"/>
        </w:rPr>
        <w:t>under</w:t>
      </w:r>
      <w:r w:rsidRPr="008A2D05">
        <w:rPr>
          <w:spacing w:val="-4"/>
          <w:sz w:val="22"/>
          <w:szCs w:val="22"/>
        </w:rPr>
        <w:t xml:space="preserve"> </w:t>
      </w:r>
      <w:r w:rsidRPr="008A2D05">
        <w:rPr>
          <w:sz w:val="22"/>
          <w:szCs w:val="22"/>
        </w:rPr>
        <w:t>the</w:t>
      </w:r>
      <w:r w:rsidRPr="008A2D05">
        <w:rPr>
          <w:spacing w:val="-5"/>
          <w:sz w:val="22"/>
          <w:szCs w:val="22"/>
        </w:rPr>
        <w:t xml:space="preserve"> </w:t>
      </w:r>
      <w:r w:rsidRPr="008A2D05">
        <w:rPr>
          <w:sz w:val="22"/>
          <w:szCs w:val="22"/>
        </w:rPr>
        <w:t>supervision</w:t>
      </w:r>
      <w:r w:rsidRPr="008A2D05">
        <w:rPr>
          <w:spacing w:val="-4"/>
          <w:sz w:val="22"/>
          <w:szCs w:val="22"/>
        </w:rPr>
        <w:t xml:space="preserve"> </w:t>
      </w:r>
      <w:r w:rsidRPr="008A2D05">
        <w:rPr>
          <w:sz w:val="22"/>
          <w:szCs w:val="22"/>
        </w:rPr>
        <w:t>of</w:t>
      </w:r>
      <w:r w:rsidRPr="008A2D05">
        <w:rPr>
          <w:spacing w:val="-5"/>
          <w:sz w:val="22"/>
          <w:szCs w:val="22"/>
        </w:rPr>
        <w:t xml:space="preserve"> </w:t>
      </w:r>
      <w:r w:rsidRPr="008A2D05">
        <w:rPr>
          <w:sz w:val="22"/>
          <w:szCs w:val="22"/>
        </w:rPr>
        <w:t>an</w:t>
      </w:r>
      <w:r w:rsidRPr="008A2D05">
        <w:rPr>
          <w:spacing w:val="-4"/>
          <w:sz w:val="22"/>
          <w:szCs w:val="22"/>
        </w:rPr>
        <w:t xml:space="preserve"> </w:t>
      </w:r>
      <w:r w:rsidRPr="008A2D05">
        <w:rPr>
          <w:sz w:val="22"/>
          <w:szCs w:val="22"/>
        </w:rPr>
        <w:t>adult</w:t>
      </w:r>
      <w:r w:rsidRPr="008A2D05">
        <w:rPr>
          <w:spacing w:val="-4"/>
          <w:sz w:val="22"/>
          <w:szCs w:val="22"/>
        </w:rPr>
        <w:t xml:space="preserve"> </w:t>
      </w:r>
      <w:r w:rsidRPr="008A2D05">
        <w:rPr>
          <w:sz w:val="22"/>
          <w:szCs w:val="22"/>
        </w:rPr>
        <w:t>at</w:t>
      </w:r>
      <w:r w:rsidRPr="008A2D05">
        <w:rPr>
          <w:spacing w:val="-5"/>
          <w:sz w:val="22"/>
          <w:szCs w:val="22"/>
        </w:rPr>
        <w:t xml:space="preserve"> </w:t>
      </w:r>
      <w:r w:rsidRPr="008A2D05">
        <w:rPr>
          <w:sz w:val="22"/>
          <w:szCs w:val="22"/>
        </w:rPr>
        <w:t>all</w:t>
      </w:r>
      <w:r w:rsidRPr="008A2D05">
        <w:rPr>
          <w:spacing w:val="-4"/>
          <w:sz w:val="22"/>
          <w:szCs w:val="22"/>
        </w:rPr>
        <w:t xml:space="preserve"> </w:t>
      </w:r>
      <w:r w:rsidRPr="008A2D05">
        <w:rPr>
          <w:sz w:val="22"/>
          <w:szCs w:val="22"/>
        </w:rPr>
        <w:t>times,</w:t>
      </w:r>
      <w:r w:rsidRPr="008A2D05">
        <w:rPr>
          <w:spacing w:val="-4"/>
          <w:sz w:val="22"/>
          <w:szCs w:val="22"/>
        </w:rPr>
        <w:t xml:space="preserve"> </w:t>
      </w:r>
      <w:r w:rsidRPr="008A2D05">
        <w:rPr>
          <w:sz w:val="22"/>
          <w:szCs w:val="22"/>
        </w:rPr>
        <w:t>whether</w:t>
      </w:r>
      <w:r w:rsidRPr="008A2D05">
        <w:rPr>
          <w:spacing w:val="-4"/>
          <w:sz w:val="22"/>
          <w:szCs w:val="22"/>
        </w:rPr>
        <w:t xml:space="preserve"> </w:t>
      </w:r>
      <w:r w:rsidRPr="008A2D05">
        <w:rPr>
          <w:sz w:val="22"/>
          <w:szCs w:val="22"/>
        </w:rPr>
        <w:t>they</w:t>
      </w:r>
      <w:r w:rsidRPr="008A2D05">
        <w:rPr>
          <w:spacing w:val="-4"/>
          <w:sz w:val="22"/>
          <w:szCs w:val="22"/>
        </w:rPr>
        <w:t xml:space="preserve"> </w:t>
      </w:r>
      <w:r w:rsidRPr="008A2D05">
        <w:rPr>
          <w:sz w:val="22"/>
          <w:szCs w:val="22"/>
        </w:rPr>
        <w:t>are</w:t>
      </w:r>
      <w:r w:rsidRPr="008A2D05">
        <w:rPr>
          <w:spacing w:val="-5"/>
          <w:sz w:val="22"/>
          <w:szCs w:val="22"/>
        </w:rPr>
        <w:t xml:space="preserve"> </w:t>
      </w:r>
      <w:r w:rsidRPr="008A2D05">
        <w:rPr>
          <w:sz w:val="22"/>
          <w:szCs w:val="22"/>
        </w:rPr>
        <w:t>inside</w:t>
      </w:r>
      <w:r w:rsidRPr="008A2D05">
        <w:rPr>
          <w:spacing w:val="-2"/>
          <w:sz w:val="22"/>
          <w:szCs w:val="22"/>
        </w:rPr>
        <w:t xml:space="preserve"> </w:t>
      </w:r>
      <w:r w:rsidRPr="008A2D05">
        <w:rPr>
          <w:sz w:val="22"/>
          <w:szCs w:val="22"/>
        </w:rPr>
        <w:t>or</w:t>
      </w:r>
      <w:r w:rsidRPr="008A2D05">
        <w:rPr>
          <w:spacing w:val="-5"/>
          <w:sz w:val="22"/>
          <w:szCs w:val="22"/>
        </w:rPr>
        <w:t xml:space="preserve"> </w:t>
      </w:r>
      <w:r w:rsidRPr="008A2D05">
        <w:rPr>
          <w:sz w:val="22"/>
          <w:szCs w:val="22"/>
        </w:rPr>
        <w:t>outside</w:t>
      </w:r>
      <w:r w:rsidRPr="008A2D05">
        <w:rPr>
          <w:spacing w:val="-5"/>
          <w:sz w:val="22"/>
          <w:szCs w:val="22"/>
        </w:rPr>
        <w:t xml:space="preserve"> </w:t>
      </w:r>
      <w:r w:rsidRPr="008A2D05">
        <w:rPr>
          <w:sz w:val="22"/>
          <w:szCs w:val="22"/>
        </w:rPr>
        <w:t>of</w:t>
      </w:r>
      <w:r w:rsidRPr="008A2D05">
        <w:rPr>
          <w:spacing w:val="-6"/>
          <w:sz w:val="22"/>
          <w:szCs w:val="22"/>
        </w:rPr>
        <w:t xml:space="preserve"> </w:t>
      </w:r>
      <w:r w:rsidRPr="008A2D05">
        <w:rPr>
          <w:sz w:val="22"/>
          <w:szCs w:val="22"/>
        </w:rPr>
        <w:t>the</w:t>
      </w:r>
      <w:r w:rsidRPr="008A2D05">
        <w:rPr>
          <w:spacing w:val="-5"/>
          <w:sz w:val="22"/>
          <w:szCs w:val="22"/>
        </w:rPr>
        <w:t xml:space="preserve"> </w:t>
      </w:r>
      <w:r w:rsidRPr="008A2D05">
        <w:rPr>
          <w:spacing w:val="-2"/>
          <w:sz w:val="22"/>
          <w:szCs w:val="22"/>
        </w:rPr>
        <w:t>building.  Children will not be all</w:t>
      </w:r>
      <w:r w:rsidRPr="008A2D05">
        <w:rPr>
          <w:sz w:val="22"/>
          <w:szCs w:val="22"/>
        </w:rPr>
        <w:t>owed to run and play around tables, chairs, on/around steps/stairs, or around doors.</w:t>
      </w:r>
    </w:p>
    <w:p w14:paraId="2AB5E5EE" w14:textId="77777777" w:rsidR="006016F0" w:rsidRPr="008A2D05" w:rsidRDefault="006016F0" w:rsidP="00AE600E">
      <w:pPr>
        <w:pStyle w:val="ListParagraph"/>
        <w:numPr>
          <w:ilvl w:val="1"/>
          <w:numId w:val="16"/>
        </w:numPr>
        <w:tabs>
          <w:tab w:val="left" w:pos="1007"/>
        </w:tabs>
        <w:spacing w:before="1"/>
        <w:jc w:val="both"/>
        <w:rPr>
          <w:sz w:val="22"/>
          <w:szCs w:val="22"/>
        </w:rPr>
      </w:pPr>
      <w:r w:rsidRPr="008A2D05">
        <w:rPr>
          <w:sz w:val="22"/>
          <w:szCs w:val="22"/>
        </w:rPr>
        <w:t>No one is allowed to be barefoot.   Shirt/Shoes must be worn at all times in the building.</w:t>
      </w:r>
    </w:p>
    <w:p w14:paraId="1F42966F" w14:textId="77777777" w:rsidR="006016F0" w:rsidRPr="008A2D05" w:rsidRDefault="006016F0" w:rsidP="00AE600E">
      <w:pPr>
        <w:pStyle w:val="ListParagraph"/>
        <w:widowControl w:val="0"/>
        <w:numPr>
          <w:ilvl w:val="1"/>
          <w:numId w:val="16"/>
        </w:numPr>
        <w:tabs>
          <w:tab w:val="left" w:pos="1006"/>
          <w:tab w:val="left" w:pos="1008"/>
        </w:tabs>
        <w:autoSpaceDE w:val="0"/>
        <w:autoSpaceDN w:val="0"/>
        <w:spacing w:after="0" w:line="240" w:lineRule="auto"/>
        <w:ind w:right="304"/>
        <w:contextualSpacing w:val="0"/>
        <w:jc w:val="both"/>
        <w:rPr>
          <w:sz w:val="22"/>
          <w:szCs w:val="22"/>
        </w:rPr>
      </w:pPr>
      <w:r w:rsidRPr="008A2D05">
        <w:rPr>
          <w:sz w:val="22"/>
          <w:szCs w:val="22"/>
        </w:rPr>
        <w:t>The</w:t>
      </w:r>
      <w:r w:rsidRPr="008A2D05">
        <w:rPr>
          <w:spacing w:val="-3"/>
          <w:sz w:val="22"/>
          <w:szCs w:val="22"/>
        </w:rPr>
        <w:t xml:space="preserve"> </w:t>
      </w:r>
      <w:r w:rsidRPr="008A2D05">
        <w:rPr>
          <w:sz w:val="22"/>
          <w:szCs w:val="22"/>
        </w:rPr>
        <w:t>renter(s)</w:t>
      </w:r>
      <w:r w:rsidRPr="008A2D05">
        <w:rPr>
          <w:spacing w:val="-2"/>
          <w:sz w:val="22"/>
          <w:szCs w:val="22"/>
        </w:rPr>
        <w:t xml:space="preserve"> </w:t>
      </w:r>
      <w:r w:rsidRPr="008A2D05">
        <w:rPr>
          <w:sz w:val="22"/>
          <w:szCs w:val="22"/>
        </w:rPr>
        <w:t>shall</w:t>
      </w:r>
      <w:r w:rsidRPr="008A2D05">
        <w:rPr>
          <w:spacing w:val="-2"/>
          <w:sz w:val="22"/>
          <w:szCs w:val="22"/>
        </w:rPr>
        <w:t xml:space="preserve"> </w:t>
      </w:r>
      <w:r w:rsidRPr="008A2D05">
        <w:rPr>
          <w:sz w:val="22"/>
          <w:szCs w:val="22"/>
        </w:rPr>
        <w:t>not</w:t>
      </w:r>
      <w:r w:rsidRPr="008A2D05">
        <w:rPr>
          <w:spacing w:val="-2"/>
          <w:sz w:val="22"/>
          <w:szCs w:val="22"/>
        </w:rPr>
        <w:t xml:space="preserve"> </w:t>
      </w:r>
      <w:r w:rsidRPr="008A2D05">
        <w:rPr>
          <w:sz w:val="22"/>
          <w:szCs w:val="22"/>
        </w:rPr>
        <w:t>permit</w:t>
      </w:r>
      <w:r w:rsidRPr="008A2D05">
        <w:rPr>
          <w:spacing w:val="-2"/>
          <w:sz w:val="22"/>
          <w:szCs w:val="22"/>
        </w:rPr>
        <w:t xml:space="preserve"> </w:t>
      </w:r>
      <w:r w:rsidRPr="008A2D05">
        <w:rPr>
          <w:sz w:val="22"/>
          <w:szCs w:val="22"/>
        </w:rPr>
        <w:t>the</w:t>
      </w:r>
      <w:r w:rsidRPr="008A2D05">
        <w:rPr>
          <w:spacing w:val="-3"/>
          <w:sz w:val="22"/>
          <w:szCs w:val="22"/>
        </w:rPr>
        <w:t xml:space="preserve"> </w:t>
      </w:r>
      <w:r w:rsidRPr="008A2D05">
        <w:rPr>
          <w:sz w:val="22"/>
          <w:szCs w:val="22"/>
        </w:rPr>
        <w:t>facilities of</w:t>
      </w:r>
      <w:r w:rsidRPr="008A2D05">
        <w:rPr>
          <w:spacing w:val="-3"/>
          <w:sz w:val="22"/>
          <w:szCs w:val="22"/>
        </w:rPr>
        <w:t xml:space="preserve"> </w:t>
      </w:r>
      <w:r w:rsidRPr="008A2D05">
        <w:rPr>
          <w:sz w:val="22"/>
          <w:szCs w:val="22"/>
        </w:rPr>
        <w:t>any</w:t>
      </w:r>
      <w:r w:rsidRPr="008A2D05">
        <w:rPr>
          <w:spacing w:val="-1"/>
          <w:sz w:val="22"/>
          <w:szCs w:val="22"/>
        </w:rPr>
        <w:t xml:space="preserve"> </w:t>
      </w:r>
      <w:r w:rsidRPr="008A2D05">
        <w:rPr>
          <w:sz w:val="22"/>
          <w:szCs w:val="22"/>
        </w:rPr>
        <w:t>part</w:t>
      </w:r>
      <w:r w:rsidRPr="008A2D05">
        <w:rPr>
          <w:spacing w:val="-2"/>
          <w:sz w:val="22"/>
          <w:szCs w:val="22"/>
        </w:rPr>
        <w:t xml:space="preserve"> </w:t>
      </w:r>
      <w:r w:rsidRPr="008A2D05">
        <w:rPr>
          <w:sz w:val="22"/>
          <w:szCs w:val="22"/>
        </w:rPr>
        <w:t>thereof</w:t>
      </w:r>
      <w:r w:rsidRPr="008A2D05">
        <w:rPr>
          <w:spacing w:val="-3"/>
          <w:sz w:val="22"/>
          <w:szCs w:val="22"/>
        </w:rPr>
        <w:t xml:space="preserve"> </w:t>
      </w:r>
      <w:r w:rsidRPr="008A2D05">
        <w:rPr>
          <w:sz w:val="22"/>
          <w:szCs w:val="22"/>
        </w:rPr>
        <w:t>to</w:t>
      </w:r>
      <w:r w:rsidRPr="008A2D05">
        <w:rPr>
          <w:spacing w:val="-2"/>
          <w:sz w:val="22"/>
          <w:szCs w:val="22"/>
        </w:rPr>
        <w:t xml:space="preserve"> </w:t>
      </w:r>
      <w:r w:rsidRPr="008A2D05">
        <w:rPr>
          <w:sz w:val="22"/>
          <w:szCs w:val="22"/>
        </w:rPr>
        <w:t>be</w:t>
      </w:r>
      <w:r w:rsidRPr="008A2D05">
        <w:rPr>
          <w:spacing w:val="-3"/>
          <w:sz w:val="22"/>
          <w:szCs w:val="22"/>
        </w:rPr>
        <w:t xml:space="preserve"> </w:t>
      </w:r>
      <w:r w:rsidRPr="008A2D05">
        <w:rPr>
          <w:sz w:val="22"/>
          <w:szCs w:val="22"/>
        </w:rPr>
        <w:t>used</w:t>
      </w:r>
      <w:r w:rsidRPr="008A2D05">
        <w:rPr>
          <w:spacing w:val="-1"/>
          <w:sz w:val="22"/>
          <w:szCs w:val="22"/>
        </w:rPr>
        <w:t xml:space="preserve"> </w:t>
      </w:r>
      <w:r w:rsidRPr="008A2D05">
        <w:rPr>
          <w:sz w:val="22"/>
          <w:szCs w:val="22"/>
        </w:rPr>
        <w:t>for</w:t>
      </w:r>
      <w:r w:rsidRPr="008A2D05">
        <w:rPr>
          <w:spacing w:val="-2"/>
          <w:sz w:val="22"/>
          <w:szCs w:val="22"/>
        </w:rPr>
        <w:t xml:space="preserve"> </w:t>
      </w:r>
      <w:r w:rsidRPr="008A2D05">
        <w:rPr>
          <w:sz w:val="22"/>
          <w:szCs w:val="22"/>
        </w:rPr>
        <w:t>the</w:t>
      </w:r>
      <w:r w:rsidRPr="008A2D05">
        <w:rPr>
          <w:spacing w:val="-3"/>
          <w:sz w:val="22"/>
          <w:szCs w:val="22"/>
        </w:rPr>
        <w:t xml:space="preserve"> </w:t>
      </w:r>
      <w:r w:rsidRPr="008A2D05">
        <w:rPr>
          <w:sz w:val="22"/>
          <w:szCs w:val="22"/>
        </w:rPr>
        <w:t>conduct</w:t>
      </w:r>
      <w:r w:rsidRPr="008A2D05">
        <w:rPr>
          <w:spacing w:val="-4"/>
          <w:sz w:val="22"/>
          <w:szCs w:val="22"/>
        </w:rPr>
        <w:t xml:space="preserve"> </w:t>
      </w:r>
      <w:r w:rsidRPr="008A2D05">
        <w:rPr>
          <w:sz w:val="22"/>
          <w:szCs w:val="22"/>
        </w:rPr>
        <w:t>of</w:t>
      </w:r>
      <w:r w:rsidRPr="008A2D05">
        <w:rPr>
          <w:spacing w:val="-3"/>
          <w:sz w:val="22"/>
          <w:szCs w:val="22"/>
        </w:rPr>
        <w:t xml:space="preserve"> </w:t>
      </w:r>
      <w:r w:rsidRPr="008A2D05">
        <w:rPr>
          <w:sz w:val="22"/>
          <w:szCs w:val="22"/>
        </w:rPr>
        <w:t>any</w:t>
      </w:r>
      <w:r w:rsidRPr="008A2D05">
        <w:rPr>
          <w:spacing w:val="-1"/>
          <w:sz w:val="22"/>
          <w:szCs w:val="22"/>
        </w:rPr>
        <w:t xml:space="preserve"> </w:t>
      </w:r>
      <w:r w:rsidRPr="008A2D05">
        <w:rPr>
          <w:sz w:val="22"/>
          <w:szCs w:val="22"/>
        </w:rPr>
        <w:t>offensive,</w:t>
      </w:r>
      <w:r w:rsidRPr="008A2D05">
        <w:rPr>
          <w:spacing w:val="-1"/>
          <w:sz w:val="22"/>
          <w:szCs w:val="22"/>
        </w:rPr>
        <w:t xml:space="preserve"> </w:t>
      </w:r>
      <w:r w:rsidRPr="008A2D05">
        <w:rPr>
          <w:sz w:val="22"/>
          <w:szCs w:val="22"/>
        </w:rPr>
        <w:t>noisy,</w:t>
      </w:r>
      <w:r w:rsidRPr="008A2D05">
        <w:rPr>
          <w:spacing w:val="-1"/>
          <w:sz w:val="22"/>
          <w:szCs w:val="22"/>
        </w:rPr>
        <w:t xml:space="preserve"> </w:t>
      </w:r>
      <w:r w:rsidRPr="008A2D05">
        <w:rPr>
          <w:sz w:val="22"/>
          <w:szCs w:val="22"/>
        </w:rPr>
        <w:t>or</w:t>
      </w:r>
      <w:r w:rsidRPr="008A2D05">
        <w:rPr>
          <w:spacing w:val="-4"/>
          <w:sz w:val="22"/>
          <w:szCs w:val="22"/>
        </w:rPr>
        <w:t xml:space="preserve"> </w:t>
      </w:r>
      <w:r w:rsidRPr="008A2D05">
        <w:rPr>
          <w:sz w:val="22"/>
          <w:szCs w:val="22"/>
        </w:rPr>
        <w:t>dangerous</w:t>
      </w:r>
      <w:r w:rsidRPr="008A2D05">
        <w:rPr>
          <w:spacing w:val="-1"/>
          <w:sz w:val="22"/>
          <w:szCs w:val="22"/>
        </w:rPr>
        <w:t xml:space="preserve"> </w:t>
      </w:r>
      <w:r w:rsidRPr="008A2D05">
        <w:rPr>
          <w:sz w:val="22"/>
          <w:szCs w:val="22"/>
        </w:rPr>
        <w:t>activity; the</w:t>
      </w:r>
      <w:r w:rsidRPr="008A2D05">
        <w:rPr>
          <w:spacing w:val="-2"/>
          <w:sz w:val="22"/>
          <w:szCs w:val="22"/>
        </w:rPr>
        <w:t xml:space="preserve"> </w:t>
      </w:r>
      <w:r w:rsidRPr="008A2D05">
        <w:rPr>
          <w:sz w:val="22"/>
          <w:szCs w:val="22"/>
        </w:rPr>
        <w:t>creation of</w:t>
      </w:r>
      <w:r w:rsidRPr="008A2D05">
        <w:rPr>
          <w:spacing w:val="-2"/>
          <w:sz w:val="22"/>
          <w:szCs w:val="22"/>
        </w:rPr>
        <w:t xml:space="preserve"> </w:t>
      </w:r>
      <w:r w:rsidRPr="008A2D05">
        <w:rPr>
          <w:sz w:val="22"/>
          <w:szCs w:val="22"/>
        </w:rPr>
        <w:t>the</w:t>
      </w:r>
      <w:r w:rsidRPr="008A2D05">
        <w:rPr>
          <w:spacing w:val="-2"/>
          <w:sz w:val="22"/>
          <w:szCs w:val="22"/>
        </w:rPr>
        <w:t xml:space="preserve"> </w:t>
      </w:r>
      <w:r w:rsidRPr="008A2D05">
        <w:rPr>
          <w:sz w:val="22"/>
          <w:szCs w:val="22"/>
        </w:rPr>
        <w:t>public</w:t>
      </w:r>
      <w:r w:rsidRPr="008A2D05">
        <w:rPr>
          <w:spacing w:val="-1"/>
          <w:sz w:val="22"/>
          <w:szCs w:val="22"/>
        </w:rPr>
        <w:t xml:space="preserve"> </w:t>
      </w:r>
      <w:r w:rsidRPr="008A2D05">
        <w:rPr>
          <w:sz w:val="22"/>
          <w:szCs w:val="22"/>
        </w:rPr>
        <w:t>nuisance</w:t>
      </w:r>
      <w:r w:rsidRPr="008A2D05">
        <w:rPr>
          <w:spacing w:val="-2"/>
          <w:sz w:val="22"/>
          <w:szCs w:val="22"/>
        </w:rPr>
        <w:t xml:space="preserve"> </w:t>
      </w:r>
      <w:r w:rsidRPr="008A2D05">
        <w:rPr>
          <w:sz w:val="22"/>
          <w:szCs w:val="22"/>
        </w:rPr>
        <w:t>or</w:t>
      </w:r>
      <w:r w:rsidRPr="008A2D05">
        <w:rPr>
          <w:spacing w:val="-1"/>
          <w:sz w:val="22"/>
          <w:szCs w:val="22"/>
        </w:rPr>
        <w:t xml:space="preserve"> </w:t>
      </w:r>
      <w:r w:rsidRPr="008A2D05">
        <w:rPr>
          <w:sz w:val="22"/>
          <w:szCs w:val="22"/>
        </w:rPr>
        <w:t>anything</w:t>
      </w:r>
      <w:r w:rsidRPr="008A2D05">
        <w:rPr>
          <w:spacing w:val="-1"/>
          <w:sz w:val="22"/>
          <w:szCs w:val="22"/>
        </w:rPr>
        <w:t xml:space="preserve"> </w:t>
      </w:r>
      <w:r w:rsidRPr="008A2D05">
        <w:rPr>
          <w:sz w:val="22"/>
          <w:szCs w:val="22"/>
        </w:rPr>
        <w:t>that</w:t>
      </w:r>
      <w:r w:rsidRPr="008A2D05">
        <w:rPr>
          <w:spacing w:val="-1"/>
          <w:sz w:val="22"/>
          <w:szCs w:val="22"/>
        </w:rPr>
        <w:t xml:space="preserve"> </w:t>
      </w:r>
      <w:r w:rsidRPr="008A2D05">
        <w:rPr>
          <w:sz w:val="22"/>
          <w:szCs w:val="22"/>
        </w:rPr>
        <w:t>is in violation of</w:t>
      </w:r>
      <w:r w:rsidRPr="008A2D05">
        <w:rPr>
          <w:spacing w:val="-2"/>
          <w:sz w:val="22"/>
          <w:szCs w:val="22"/>
        </w:rPr>
        <w:t xml:space="preserve"> </w:t>
      </w:r>
      <w:r w:rsidRPr="008A2D05">
        <w:rPr>
          <w:sz w:val="22"/>
          <w:szCs w:val="22"/>
        </w:rPr>
        <w:t>the</w:t>
      </w:r>
      <w:r w:rsidRPr="008A2D05">
        <w:rPr>
          <w:spacing w:val="-2"/>
          <w:sz w:val="22"/>
          <w:szCs w:val="22"/>
        </w:rPr>
        <w:t xml:space="preserve"> </w:t>
      </w:r>
      <w:r w:rsidRPr="008A2D05">
        <w:rPr>
          <w:sz w:val="22"/>
          <w:szCs w:val="22"/>
        </w:rPr>
        <w:lastRenderedPageBreak/>
        <w:t>laws, rules, and ordinances of</w:t>
      </w:r>
      <w:r w:rsidRPr="008A2D05">
        <w:rPr>
          <w:spacing w:val="-2"/>
          <w:sz w:val="22"/>
          <w:szCs w:val="22"/>
        </w:rPr>
        <w:t xml:space="preserve"> </w:t>
      </w:r>
      <w:r w:rsidRPr="008A2D05">
        <w:rPr>
          <w:sz w:val="22"/>
          <w:szCs w:val="22"/>
        </w:rPr>
        <w:t>any public</w:t>
      </w:r>
      <w:r w:rsidRPr="008A2D05">
        <w:rPr>
          <w:spacing w:val="-1"/>
          <w:sz w:val="22"/>
          <w:szCs w:val="22"/>
        </w:rPr>
        <w:t xml:space="preserve"> </w:t>
      </w:r>
      <w:r w:rsidRPr="008A2D05">
        <w:rPr>
          <w:sz w:val="22"/>
          <w:szCs w:val="22"/>
        </w:rPr>
        <w:t>authority at</w:t>
      </w:r>
      <w:r w:rsidRPr="008A2D05">
        <w:rPr>
          <w:spacing w:val="-1"/>
          <w:sz w:val="22"/>
          <w:szCs w:val="22"/>
        </w:rPr>
        <w:t xml:space="preserve"> </w:t>
      </w:r>
      <w:r w:rsidRPr="008A2D05">
        <w:rPr>
          <w:sz w:val="22"/>
          <w:szCs w:val="22"/>
        </w:rPr>
        <w:t>any time applicable</w:t>
      </w:r>
      <w:r w:rsidRPr="008A2D05">
        <w:rPr>
          <w:spacing w:val="-2"/>
          <w:sz w:val="22"/>
          <w:szCs w:val="22"/>
        </w:rPr>
        <w:t xml:space="preserve"> </w:t>
      </w:r>
      <w:r w:rsidRPr="008A2D05">
        <w:rPr>
          <w:sz w:val="22"/>
          <w:szCs w:val="22"/>
        </w:rPr>
        <w:t>to</w:t>
      </w:r>
      <w:r w:rsidRPr="008A2D05">
        <w:rPr>
          <w:spacing w:val="-1"/>
          <w:sz w:val="22"/>
          <w:szCs w:val="22"/>
        </w:rPr>
        <w:t xml:space="preserve"> </w:t>
      </w:r>
      <w:r w:rsidRPr="008A2D05">
        <w:rPr>
          <w:sz w:val="22"/>
          <w:szCs w:val="22"/>
        </w:rPr>
        <w:t>the</w:t>
      </w:r>
      <w:r w:rsidRPr="008A2D05">
        <w:rPr>
          <w:spacing w:val="-2"/>
          <w:sz w:val="22"/>
          <w:szCs w:val="22"/>
        </w:rPr>
        <w:t xml:space="preserve"> </w:t>
      </w:r>
      <w:r w:rsidRPr="008A2D05">
        <w:rPr>
          <w:sz w:val="22"/>
          <w:szCs w:val="22"/>
        </w:rPr>
        <w:t>facilities, and any purpose</w:t>
      </w:r>
      <w:r w:rsidRPr="008A2D05">
        <w:rPr>
          <w:spacing w:val="-2"/>
          <w:sz w:val="22"/>
          <w:szCs w:val="22"/>
        </w:rPr>
        <w:t xml:space="preserve"> </w:t>
      </w:r>
      <w:r w:rsidRPr="008A2D05">
        <w:rPr>
          <w:sz w:val="22"/>
          <w:szCs w:val="22"/>
        </w:rPr>
        <w:t>or</w:t>
      </w:r>
      <w:r w:rsidRPr="008A2D05">
        <w:rPr>
          <w:spacing w:val="-1"/>
          <w:sz w:val="22"/>
          <w:szCs w:val="22"/>
        </w:rPr>
        <w:t xml:space="preserve"> </w:t>
      </w:r>
      <w:r w:rsidRPr="008A2D05">
        <w:rPr>
          <w:sz w:val="22"/>
          <w:szCs w:val="22"/>
        </w:rPr>
        <w:t>in any manner</w:t>
      </w:r>
      <w:r w:rsidRPr="008A2D05">
        <w:rPr>
          <w:spacing w:val="-1"/>
          <w:sz w:val="22"/>
          <w:szCs w:val="22"/>
        </w:rPr>
        <w:t xml:space="preserve"> </w:t>
      </w:r>
      <w:r w:rsidRPr="008A2D05">
        <w:rPr>
          <w:sz w:val="22"/>
          <w:szCs w:val="22"/>
        </w:rPr>
        <w:t>which will</w:t>
      </w:r>
      <w:r w:rsidRPr="008A2D05">
        <w:rPr>
          <w:spacing w:val="-1"/>
          <w:sz w:val="22"/>
          <w:szCs w:val="22"/>
        </w:rPr>
        <w:t xml:space="preserve"> </w:t>
      </w:r>
      <w:r w:rsidRPr="008A2D05">
        <w:rPr>
          <w:sz w:val="22"/>
          <w:szCs w:val="22"/>
        </w:rPr>
        <w:t>obstruct, interfere</w:t>
      </w:r>
      <w:r w:rsidRPr="008A2D05">
        <w:rPr>
          <w:spacing w:val="-2"/>
          <w:sz w:val="22"/>
          <w:szCs w:val="22"/>
        </w:rPr>
        <w:t xml:space="preserve"> </w:t>
      </w:r>
      <w:r w:rsidRPr="008A2D05">
        <w:rPr>
          <w:sz w:val="22"/>
          <w:szCs w:val="22"/>
        </w:rPr>
        <w:t>with, or</w:t>
      </w:r>
      <w:r w:rsidRPr="008A2D05">
        <w:rPr>
          <w:spacing w:val="-1"/>
          <w:sz w:val="22"/>
          <w:szCs w:val="22"/>
        </w:rPr>
        <w:t xml:space="preserve"> </w:t>
      </w:r>
      <w:r w:rsidRPr="008A2D05">
        <w:rPr>
          <w:sz w:val="22"/>
          <w:szCs w:val="22"/>
        </w:rPr>
        <w:t>infringe</w:t>
      </w:r>
      <w:r w:rsidRPr="008A2D05">
        <w:rPr>
          <w:spacing w:val="-2"/>
          <w:sz w:val="22"/>
          <w:szCs w:val="22"/>
        </w:rPr>
        <w:t xml:space="preserve"> </w:t>
      </w:r>
      <w:r w:rsidRPr="008A2D05">
        <w:rPr>
          <w:sz w:val="22"/>
          <w:szCs w:val="22"/>
        </w:rPr>
        <w:t>on the</w:t>
      </w:r>
      <w:r w:rsidRPr="008A2D05">
        <w:rPr>
          <w:spacing w:val="-2"/>
          <w:sz w:val="22"/>
          <w:szCs w:val="22"/>
        </w:rPr>
        <w:t xml:space="preserve"> </w:t>
      </w:r>
      <w:r w:rsidRPr="008A2D05">
        <w:rPr>
          <w:sz w:val="22"/>
          <w:szCs w:val="22"/>
        </w:rPr>
        <w:t>rights of</w:t>
      </w:r>
      <w:r w:rsidRPr="008A2D05">
        <w:rPr>
          <w:spacing w:val="-2"/>
          <w:sz w:val="22"/>
          <w:szCs w:val="22"/>
        </w:rPr>
        <w:t xml:space="preserve"> </w:t>
      </w:r>
      <w:r w:rsidRPr="008A2D05">
        <w:rPr>
          <w:sz w:val="22"/>
          <w:szCs w:val="22"/>
        </w:rPr>
        <w:t>neighbors.</w:t>
      </w:r>
    </w:p>
    <w:p w14:paraId="5891D1ED" w14:textId="77777777" w:rsidR="006016F0" w:rsidRPr="008A2D05" w:rsidRDefault="006016F0" w:rsidP="00AE600E">
      <w:pPr>
        <w:pStyle w:val="ListParagraph"/>
        <w:widowControl w:val="0"/>
        <w:numPr>
          <w:ilvl w:val="1"/>
          <w:numId w:val="16"/>
        </w:numPr>
        <w:tabs>
          <w:tab w:val="left" w:pos="1008"/>
        </w:tabs>
        <w:autoSpaceDE w:val="0"/>
        <w:autoSpaceDN w:val="0"/>
        <w:spacing w:after="0" w:line="240" w:lineRule="auto"/>
        <w:ind w:right="546"/>
        <w:contextualSpacing w:val="0"/>
        <w:rPr>
          <w:sz w:val="22"/>
          <w:szCs w:val="22"/>
        </w:rPr>
      </w:pPr>
      <w:r w:rsidRPr="008A2D05">
        <w:rPr>
          <w:sz w:val="22"/>
          <w:szCs w:val="22"/>
          <w:u w:val="single"/>
        </w:rPr>
        <w:t>No beverages</w:t>
      </w:r>
      <w:r w:rsidRPr="008A2D05">
        <w:rPr>
          <w:sz w:val="22"/>
          <w:szCs w:val="22"/>
        </w:rPr>
        <w:t xml:space="preserve"> including alcoholic beverages of any kind may be brought into or on the property of the Prairie DuPont American Legion Post 485, all beverages must be purchased from the “Post”, I/We agree that </w:t>
      </w:r>
      <w:r w:rsidRPr="008A2D05">
        <w:rPr>
          <w:b/>
          <w:sz w:val="22"/>
          <w:szCs w:val="22"/>
        </w:rPr>
        <w:t xml:space="preserve">NO </w:t>
      </w:r>
      <w:r w:rsidRPr="008A2D05">
        <w:rPr>
          <w:sz w:val="22"/>
          <w:szCs w:val="22"/>
        </w:rPr>
        <w:t>person under the age of 21 will be served any form of alcoholic beverage and it is further</w:t>
      </w:r>
      <w:r w:rsidRPr="008A2D05">
        <w:rPr>
          <w:spacing w:val="-2"/>
          <w:sz w:val="22"/>
          <w:szCs w:val="22"/>
        </w:rPr>
        <w:t xml:space="preserve"> </w:t>
      </w:r>
      <w:r w:rsidRPr="008A2D05">
        <w:rPr>
          <w:sz w:val="22"/>
          <w:szCs w:val="22"/>
        </w:rPr>
        <w:t>understood</w:t>
      </w:r>
      <w:r w:rsidRPr="008A2D05">
        <w:rPr>
          <w:spacing w:val="-1"/>
          <w:sz w:val="22"/>
          <w:szCs w:val="22"/>
        </w:rPr>
        <w:t xml:space="preserve"> </w:t>
      </w:r>
      <w:r w:rsidRPr="008A2D05">
        <w:rPr>
          <w:sz w:val="22"/>
          <w:szCs w:val="22"/>
        </w:rPr>
        <w:t>that</w:t>
      </w:r>
      <w:r w:rsidRPr="008A2D05">
        <w:rPr>
          <w:spacing w:val="-2"/>
          <w:sz w:val="22"/>
          <w:szCs w:val="22"/>
        </w:rPr>
        <w:t xml:space="preserve"> </w:t>
      </w:r>
      <w:r w:rsidRPr="008A2D05">
        <w:rPr>
          <w:sz w:val="22"/>
          <w:szCs w:val="22"/>
        </w:rPr>
        <w:t>the</w:t>
      </w:r>
      <w:r w:rsidRPr="008A2D05">
        <w:rPr>
          <w:spacing w:val="-3"/>
          <w:sz w:val="22"/>
          <w:szCs w:val="22"/>
        </w:rPr>
        <w:t xml:space="preserve"> </w:t>
      </w:r>
      <w:r w:rsidRPr="008A2D05">
        <w:rPr>
          <w:sz w:val="22"/>
          <w:szCs w:val="22"/>
        </w:rPr>
        <w:t>“Post”</w:t>
      </w:r>
      <w:r w:rsidRPr="008A2D05">
        <w:rPr>
          <w:spacing w:val="-1"/>
          <w:sz w:val="22"/>
          <w:szCs w:val="22"/>
        </w:rPr>
        <w:t xml:space="preserve"> </w:t>
      </w:r>
      <w:r w:rsidRPr="008A2D05">
        <w:rPr>
          <w:sz w:val="22"/>
          <w:szCs w:val="22"/>
        </w:rPr>
        <w:t>personnel</w:t>
      </w:r>
      <w:r w:rsidRPr="008A2D05">
        <w:rPr>
          <w:spacing w:val="-2"/>
          <w:sz w:val="22"/>
          <w:szCs w:val="22"/>
        </w:rPr>
        <w:t xml:space="preserve"> </w:t>
      </w:r>
      <w:r w:rsidRPr="008A2D05">
        <w:rPr>
          <w:sz w:val="22"/>
          <w:szCs w:val="22"/>
        </w:rPr>
        <w:t>will</w:t>
      </w:r>
      <w:r w:rsidRPr="008A2D05">
        <w:rPr>
          <w:spacing w:val="-2"/>
          <w:sz w:val="22"/>
          <w:szCs w:val="22"/>
        </w:rPr>
        <w:t xml:space="preserve"> </w:t>
      </w:r>
      <w:r w:rsidRPr="008A2D05">
        <w:rPr>
          <w:sz w:val="22"/>
          <w:szCs w:val="22"/>
        </w:rPr>
        <w:t>be</w:t>
      </w:r>
      <w:r w:rsidRPr="008A2D05">
        <w:rPr>
          <w:spacing w:val="-3"/>
          <w:sz w:val="22"/>
          <w:szCs w:val="22"/>
        </w:rPr>
        <w:t xml:space="preserve"> </w:t>
      </w:r>
      <w:r w:rsidRPr="008A2D05">
        <w:rPr>
          <w:sz w:val="22"/>
          <w:szCs w:val="22"/>
        </w:rPr>
        <w:t>required</w:t>
      </w:r>
      <w:r w:rsidRPr="008A2D05">
        <w:rPr>
          <w:spacing w:val="-1"/>
          <w:sz w:val="22"/>
          <w:szCs w:val="22"/>
        </w:rPr>
        <w:t xml:space="preserve"> </w:t>
      </w:r>
      <w:r w:rsidRPr="008A2D05">
        <w:rPr>
          <w:sz w:val="22"/>
          <w:szCs w:val="22"/>
        </w:rPr>
        <w:t>to</w:t>
      </w:r>
      <w:r w:rsidRPr="008A2D05">
        <w:rPr>
          <w:spacing w:val="-2"/>
          <w:sz w:val="22"/>
          <w:szCs w:val="22"/>
        </w:rPr>
        <w:t xml:space="preserve"> </w:t>
      </w:r>
      <w:r w:rsidRPr="008A2D05">
        <w:rPr>
          <w:sz w:val="22"/>
          <w:szCs w:val="22"/>
        </w:rPr>
        <w:t>check</w:t>
      </w:r>
      <w:r w:rsidRPr="008A2D05">
        <w:rPr>
          <w:spacing w:val="-2"/>
          <w:sz w:val="22"/>
          <w:szCs w:val="22"/>
        </w:rPr>
        <w:t xml:space="preserve"> </w:t>
      </w:r>
      <w:r w:rsidRPr="008A2D05">
        <w:rPr>
          <w:sz w:val="22"/>
          <w:szCs w:val="22"/>
        </w:rPr>
        <w:t>the</w:t>
      </w:r>
      <w:r w:rsidRPr="008A2D05">
        <w:rPr>
          <w:spacing w:val="-3"/>
          <w:sz w:val="22"/>
          <w:szCs w:val="22"/>
        </w:rPr>
        <w:t xml:space="preserve"> </w:t>
      </w:r>
      <w:r w:rsidRPr="008A2D05">
        <w:rPr>
          <w:sz w:val="22"/>
          <w:szCs w:val="22"/>
        </w:rPr>
        <w:t>ID</w:t>
      </w:r>
      <w:r w:rsidRPr="008A2D05">
        <w:rPr>
          <w:spacing w:val="-2"/>
          <w:sz w:val="22"/>
          <w:szCs w:val="22"/>
        </w:rPr>
        <w:t xml:space="preserve"> </w:t>
      </w:r>
      <w:r w:rsidRPr="008A2D05">
        <w:rPr>
          <w:sz w:val="22"/>
          <w:szCs w:val="22"/>
        </w:rPr>
        <w:t>of</w:t>
      </w:r>
      <w:r w:rsidRPr="008A2D05">
        <w:rPr>
          <w:spacing w:val="-3"/>
          <w:sz w:val="22"/>
          <w:szCs w:val="22"/>
        </w:rPr>
        <w:t xml:space="preserve"> </w:t>
      </w:r>
      <w:r w:rsidRPr="008A2D05">
        <w:rPr>
          <w:sz w:val="22"/>
          <w:szCs w:val="22"/>
        </w:rPr>
        <w:t>any</w:t>
      </w:r>
      <w:r w:rsidRPr="008A2D05">
        <w:rPr>
          <w:spacing w:val="-1"/>
          <w:sz w:val="22"/>
          <w:szCs w:val="22"/>
        </w:rPr>
        <w:t xml:space="preserve"> </w:t>
      </w:r>
      <w:r w:rsidRPr="008A2D05">
        <w:rPr>
          <w:sz w:val="22"/>
          <w:szCs w:val="22"/>
        </w:rPr>
        <w:t>persons</w:t>
      </w:r>
      <w:r w:rsidRPr="008A2D05">
        <w:rPr>
          <w:spacing w:val="-1"/>
          <w:sz w:val="22"/>
          <w:szCs w:val="22"/>
        </w:rPr>
        <w:t xml:space="preserve"> </w:t>
      </w:r>
      <w:r w:rsidRPr="008A2D05">
        <w:rPr>
          <w:sz w:val="22"/>
          <w:szCs w:val="22"/>
        </w:rPr>
        <w:t>who</w:t>
      </w:r>
      <w:r w:rsidRPr="008A2D05">
        <w:rPr>
          <w:spacing w:val="-2"/>
          <w:sz w:val="22"/>
          <w:szCs w:val="22"/>
        </w:rPr>
        <w:t xml:space="preserve"> </w:t>
      </w:r>
      <w:r w:rsidRPr="008A2D05">
        <w:rPr>
          <w:sz w:val="22"/>
          <w:szCs w:val="22"/>
        </w:rPr>
        <w:t>appear</w:t>
      </w:r>
      <w:r w:rsidRPr="008A2D05">
        <w:rPr>
          <w:spacing w:val="-2"/>
          <w:sz w:val="22"/>
          <w:szCs w:val="22"/>
        </w:rPr>
        <w:t xml:space="preserve"> </w:t>
      </w:r>
      <w:r w:rsidRPr="008A2D05">
        <w:rPr>
          <w:sz w:val="22"/>
          <w:szCs w:val="22"/>
        </w:rPr>
        <w:t>to</w:t>
      </w:r>
      <w:r w:rsidRPr="008A2D05">
        <w:rPr>
          <w:spacing w:val="-2"/>
          <w:sz w:val="22"/>
          <w:szCs w:val="22"/>
        </w:rPr>
        <w:t xml:space="preserve"> </w:t>
      </w:r>
      <w:r w:rsidRPr="008A2D05">
        <w:rPr>
          <w:sz w:val="22"/>
          <w:szCs w:val="22"/>
        </w:rPr>
        <w:t>be</w:t>
      </w:r>
      <w:r w:rsidRPr="008A2D05">
        <w:rPr>
          <w:spacing w:val="-3"/>
          <w:sz w:val="22"/>
          <w:szCs w:val="22"/>
        </w:rPr>
        <w:t xml:space="preserve"> </w:t>
      </w:r>
      <w:r w:rsidRPr="008A2D05">
        <w:rPr>
          <w:sz w:val="22"/>
          <w:szCs w:val="22"/>
        </w:rPr>
        <w:t>under</w:t>
      </w:r>
      <w:r w:rsidRPr="008A2D05">
        <w:rPr>
          <w:spacing w:val="-2"/>
          <w:sz w:val="22"/>
          <w:szCs w:val="22"/>
        </w:rPr>
        <w:t xml:space="preserve"> </w:t>
      </w:r>
      <w:r w:rsidRPr="008A2D05">
        <w:rPr>
          <w:sz w:val="22"/>
          <w:szCs w:val="22"/>
        </w:rPr>
        <w:t>the</w:t>
      </w:r>
      <w:r w:rsidRPr="008A2D05">
        <w:rPr>
          <w:spacing w:val="-3"/>
          <w:sz w:val="22"/>
          <w:szCs w:val="22"/>
        </w:rPr>
        <w:t xml:space="preserve"> </w:t>
      </w:r>
      <w:r w:rsidRPr="008A2D05">
        <w:rPr>
          <w:sz w:val="22"/>
          <w:szCs w:val="22"/>
        </w:rPr>
        <w:t>age</w:t>
      </w:r>
      <w:r w:rsidRPr="008A2D05">
        <w:rPr>
          <w:spacing w:val="-3"/>
          <w:sz w:val="22"/>
          <w:szCs w:val="22"/>
        </w:rPr>
        <w:t xml:space="preserve"> </w:t>
      </w:r>
      <w:r w:rsidRPr="008A2D05">
        <w:rPr>
          <w:sz w:val="22"/>
          <w:szCs w:val="22"/>
        </w:rPr>
        <w:t>of</w:t>
      </w:r>
      <w:r w:rsidRPr="008A2D05">
        <w:rPr>
          <w:spacing w:val="-3"/>
          <w:sz w:val="22"/>
          <w:szCs w:val="22"/>
        </w:rPr>
        <w:t xml:space="preserve"> </w:t>
      </w:r>
      <w:r w:rsidRPr="008A2D05">
        <w:rPr>
          <w:sz w:val="22"/>
          <w:szCs w:val="22"/>
        </w:rPr>
        <w:t>21.</w:t>
      </w:r>
    </w:p>
    <w:p w14:paraId="6D2F5460" w14:textId="77777777" w:rsidR="00BE4EAA" w:rsidRPr="008A2D05" w:rsidRDefault="00BE4EAA" w:rsidP="00AE600E">
      <w:pPr>
        <w:pStyle w:val="ListParagraph"/>
        <w:widowControl w:val="0"/>
        <w:numPr>
          <w:ilvl w:val="1"/>
          <w:numId w:val="16"/>
        </w:numPr>
        <w:tabs>
          <w:tab w:val="left" w:pos="1008"/>
        </w:tabs>
        <w:autoSpaceDE w:val="0"/>
        <w:autoSpaceDN w:val="0"/>
        <w:spacing w:after="0" w:line="240" w:lineRule="auto"/>
        <w:contextualSpacing w:val="0"/>
        <w:rPr>
          <w:sz w:val="22"/>
          <w:szCs w:val="22"/>
        </w:rPr>
      </w:pPr>
      <w:r w:rsidRPr="008A2D05">
        <w:rPr>
          <w:sz w:val="22"/>
          <w:szCs w:val="22"/>
        </w:rPr>
        <w:t>Beer will be purchased by the half-barrel and soda (soft drinks) by the case.  Any soda/soft drinks not consumed during the event may be taken with you at the end of the event.   Cups may be purchased through the Legion or provided by you.</w:t>
      </w:r>
    </w:p>
    <w:p w14:paraId="4BC4DA90" w14:textId="77777777" w:rsidR="006016F0" w:rsidRPr="008A2D05" w:rsidRDefault="006016F0" w:rsidP="00AE600E">
      <w:pPr>
        <w:pStyle w:val="Default"/>
        <w:numPr>
          <w:ilvl w:val="1"/>
          <w:numId w:val="16"/>
        </w:numPr>
        <w:rPr>
          <w:rFonts w:ascii="Times New Roman" w:hAnsi="Times New Roman" w:cs="Times New Roman"/>
          <w:sz w:val="22"/>
          <w:szCs w:val="22"/>
        </w:rPr>
      </w:pPr>
      <w:r w:rsidRPr="008A2D05">
        <w:rPr>
          <w:rFonts w:ascii="Times New Roman" w:hAnsi="Times New Roman" w:cs="Times New Roman"/>
          <w:sz w:val="22"/>
          <w:szCs w:val="22"/>
        </w:rPr>
        <w:t xml:space="preserve">The American Legion Post </w:t>
      </w:r>
      <w:r w:rsidR="006533F5" w:rsidRPr="008A2D05">
        <w:rPr>
          <w:rFonts w:ascii="Times New Roman" w:hAnsi="Times New Roman" w:cs="Times New Roman"/>
          <w:sz w:val="22"/>
          <w:szCs w:val="22"/>
        </w:rPr>
        <w:t>48</w:t>
      </w:r>
      <w:r w:rsidRPr="008A2D05">
        <w:rPr>
          <w:rFonts w:ascii="Times New Roman" w:hAnsi="Times New Roman" w:cs="Times New Roman"/>
          <w:sz w:val="22"/>
          <w:szCs w:val="22"/>
        </w:rPr>
        <w:t xml:space="preserve">5 has a strict NO DRUGS POLICY. Narcotics, drugs, including marijuana, and other drug paraphernalia is strictly forbidden on the premises. </w:t>
      </w:r>
    </w:p>
    <w:p w14:paraId="5A01B189" w14:textId="77777777" w:rsidR="006533F5" w:rsidRPr="008A2D05" w:rsidRDefault="006533F5" w:rsidP="00AE600E">
      <w:pPr>
        <w:pStyle w:val="Default"/>
        <w:numPr>
          <w:ilvl w:val="1"/>
          <w:numId w:val="16"/>
        </w:numPr>
        <w:rPr>
          <w:rFonts w:ascii="Times New Roman" w:hAnsi="Times New Roman" w:cs="Times New Roman"/>
          <w:sz w:val="22"/>
          <w:szCs w:val="22"/>
        </w:rPr>
      </w:pPr>
      <w:r w:rsidRPr="008A2D05">
        <w:rPr>
          <w:rFonts w:ascii="Times New Roman" w:hAnsi="Times New Roman" w:cs="Times New Roman"/>
          <w:sz w:val="22"/>
          <w:szCs w:val="22"/>
        </w:rPr>
        <w:t>Prairie DuPont Post 485 is a no-smoking, no tobacco facility.  Smoking, vaping, “dip” and/or any other tobacco use</w:t>
      </w:r>
      <w:r w:rsidR="00496133" w:rsidRPr="008A2D05">
        <w:rPr>
          <w:rFonts w:ascii="Times New Roman" w:hAnsi="Times New Roman" w:cs="Times New Roman"/>
          <w:sz w:val="22"/>
          <w:szCs w:val="22"/>
        </w:rPr>
        <w:t xml:space="preserve"> in any form</w:t>
      </w:r>
      <w:r w:rsidRPr="008A2D05">
        <w:rPr>
          <w:rFonts w:ascii="Times New Roman" w:hAnsi="Times New Roman" w:cs="Times New Roman"/>
          <w:sz w:val="22"/>
          <w:szCs w:val="22"/>
        </w:rPr>
        <w:t xml:space="preserve"> is prohibited.  </w:t>
      </w:r>
    </w:p>
    <w:p w14:paraId="0E04ABD7" w14:textId="77777777" w:rsidR="006016F0" w:rsidRPr="008A2D05" w:rsidRDefault="006016F0" w:rsidP="00AE600E">
      <w:pPr>
        <w:pStyle w:val="Default"/>
        <w:numPr>
          <w:ilvl w:val="1"/>
          <w:numId w:val="16"/>
        </w:numPr>
        <w:rPr>
          <w:rFonts w:ascii="Times New Roman" w:hAnsi="Times New Roman" w:cs="Times New Roman"/>
          <w:sz w:val="22"/>
          <w:szCs w:val="22"/>
        </w:rPr>
      </w:pPr>
      <w:r w:rsidRPr="008A2D05">
        <w:rPr>
          <w:rFonts w:ascii="Times New Roman" w:hAnsi="Times New Roman" w:cs="Times New Roman"/>
          <w:sz w:val="22"/>
          <w:szCs w:val="22"/>
        </w:rPr>
        <w:t xml:space="preserve">A penalty fee will be assessed for rental occupation exceeding the designated hours, including early start, and failure to vacate the premises on time. Fees may also be assessed for disorderly </w:t>
      </w:r>
      <w:r w:rsidR="006533F5" w:rsidRPr="008A2D05">
        <w:rPr>
          <w:rFonts w:ascii="Times New Roman" w:hAnsi="Times New Roman" w:cs="Times New Roman"/>
          <w:sz w:val="22"/>
          <w:szCs w:val="22"/>
        </w:rPr>
        <w:t>conduct. *</w:t>
      </w:r>
      <w:r w:rsidRPr="008A2D05">
        <w:rPr>
          <w:rFonts w:ascii="Times New Roman" w:hAnsi="Times New Roman" w:cs="Times New Roman"/>
          <w:sz w:val="22"/>
          <w:szCs w:val="22"/>
        </w:rPr>
        <w:t xml:space="preserve"> </w:t>
      </w:r>
    </w:p>
    <w:p w14:paraId="64410D20" w14:textId="77777777" w:rsidR="006533F5" w:rsidRDefault="006533F5" w:rsidP="006533F5">
      <w:pPr>
        <w:pStyle w:val="Default"/>
        <w:ind w:left="720"/>
        <w:rPr>
          <w:rFonts w:ascii="Times New Roman" w:hAnsi="Times New Roman" w:cs="Times New Roman"/>
        </w:rPr>
      </w:pPr>
    </w:p>
    <w:tbl>
      <w:tblPr>
        <w:tblW w:w="0" w:type="auto"/>
        <w:jc w:val="center"/>
        <w:tblBorders>
          <w:top w:val="nil"/>
          <w:left w:val="nil"/>
          <w:bottom w:val="nil"/>
          <w:right w:val="nil"/>
        </w:tblBorders>
        <w:tblLayout w:type="fixed"/>
        <w:tblLook w:val="0000" w:firstRow="0" w:lastRow="0" w:firstColumn="0" w:lastColumn="0" w:noHBand="0" w:noVBand="0"/>
      </w:tblPr>
      <w:tblGrid>
        <w:gridCol w:w="4303"/>
        <w:gridCol w:w="4303"/>
      </w:tblGrid>
      <w:tr w:rsidR="006533F5" w14:paraId="053AED26" w14:textId="77777777" w:rsidTr="006533F5">
        <w:trPr>
          <w:trHeight w:val="124"/>
          <w:jc w:val="center"/>
        </w:trPr>
        <w:tc>
          <w:tcPr>
            <w:tcW w:w="8606" w:type="dxa"/>
            <w:gridSpan w:val="2"/>
          </w:tcPr>
          <w:p w14:paraId="2EA18368" w14:textId="77777777" w:rsidR="006533F5" w:rsidRDefault="006533F5" w:rsidP="00F76E33">
            <w:pPr>
              <w:pStyle w:val="Default"/>
              <w:rPr>
                <w:sz w:val="20"/>
                <w:szCs w:val="20"/>
              </w:rPr>
            </w:pPr>
            <w:r>
              <w:rPr>
                <w:b/>
                <w:bCs/>
                <w:sz w:val="20"/>
                <w:szCs w:val="20"/>
              </w:rPr>
              <w:t xml:space="preserve">*DISORDERLY CONDUCT WILL NOT BE TOLERATED AND WILL RESULT IN CONCLUSION OF THE EVENT, AND ALL MONIES AND DEPOSITS TO BE FORFEITED. </w:t>
            </w:r>
            <w:r>
              <w:rPr>
                <w:sz w:val="20"/>
                <w:szCs w:val="20"/>
              </w:rPr>
              <w:t xml:space="preserve">*Examples of disorderly conduct may be defined as follows: </w:t>
            </w:r>
          </w:p>
        </w:tc>
      </w:tr>
      <w:tr w:rsidR="006533F5" w14:paraId="1057B8F7" w14:textId="77777777" w:rsidTr="006533F5">
        <w:trPr>
          <w:trHeight w:val="608"/>
          <w:jc w:val="center"/>
        </w:trPr>
        <w:tc>
          <w:tcPr>
            <w:tcW w:w="4303" w:type="dxa"/>
          </w:tcPr>
          <w:p w14:paraId="40A87F68" w14:textId="77777777" w:rsidR="006533F5" w:rsidRDefault="006533F5" w:rsidP="00F76E33">
            <w:pPr>
              <w:pStyle w:val="Default"/>
              <w:numPr>
                <w:ilvl w:val="0"/>
                <w:numId w:val="19"/>
              </w:numPr>
              <w:rPr>
                <w:sz w:val="20"/>
                <w:szCs w:val="20"/>
              </w:rPr>
            </w:pPr>
            <w:r>
              <w:rPr>
                <w:sz w:val="20"/>
                <w:szCs w:val="20"/>
              </w:rPr>
              <w:t xml:space="preserve">Drunk and disorderly </w:t>
            </w:r>
          </w:p>
          <w:p w14:paraId="1B2C7FE4" w14:textId="77777777" w:rsidR="006533F5" w:rsidRDefault="006533F5" w:rsidP="00F76E33">
            <w:pPr>
              <w:pStyle w:val="Default"/>
              <w:numPr>
                <w:ilvl w:val="0"/>
                <w:numId w:val="19"/>
              </w:numPr>
              <w:rPr>
                <w:sz w:val="20"/>
                <w:szCs w:val="20"/>
              </w:rPr>
            </w:pPr>
            <w:r>
              <w:rPr>
                <w:sz w:val="20"/>
                <w:szCs w:val="20"/>
              </w:rPr>
              <w:t xml:space="preserve">Fighting </w:t>
            </w:r>
          </w:p>
          <w:p w14:paraId="15330FC5" w14:textId="77777777" w:rsidR="006533F5" w:rsidRDefault="006533F5" w:rsidP="00F76E33">
            <w:pPr>
              <w:pStyle w:val="Default"/>
              <w:numPr>
                <w:ilvl w:val="0"/>
                <w:numId w:val="19"/>
              </w:numPr>
              <w:rPr>
                <w:sz w:val="20"/>
                <w:szCs w:val="20"/>
              </w:rPr>
            </w:pPr>
            <w:r>
              <w:rPr>
                <w:sz w:val="20"/>
                <w:szCs w:val="20"/>
              </w:rPr>
              <w:t xml:space="preserve">Arguing </w:t>
            </w:r>
          </w:p>
          <w:p w14:paraId="62F0A60C" w14:textId="77777777" w:rsidR="006533F5" w:rsidRDefault="006533F5" w:rsidP="00F76E33">
            <w:pPr>
              <w:pStyle w:val="Default"/>
              <w:numPr>
                <w:ilvl w:val="0"/>
                <w:numId w:val="19"/>
              </w:numPr>
              <w:rPr>
                <w:sz w:val="20"/>
                <w:szCs w:val="20"/>
              </w:rPr>
            </w:pPr>
            <w:r>
              <w:rPr>
                <w:sz w:val="20"/>
                <w:szCs w:val="20"/>
              </w:rPr>
              <w:t xml:space="preserve">Failure to comply with the requests of Security and/or Post personnel </w:t>
            </w:r>
          </w:p>
        </w:tc>
        <w:tc>
          <w:tcPr>
            <w:tcW w:w="4303" w:type="dxa"/>
          </w:tcPr>
          <w:p w14:paraId="451EFE04" w14:textId="77777777" w:rsidR="006533F5" w:rsidRDefault="006533F5" w:rsidP="00F76E33">
            <w:pPr>
              <w:pStyle w:val="Default"/>
              <w:numPr>
                <w:ilvl w:val="0"/>
                <w:numId w:val="21"/>
              </w:numPr>
              <w:rPr>
                <w:sz w:val="20"/>
                <w:szCs w:val="20"/>
              </w:rPr>
            </w:pPr>
            <w:r>
              <w:rPr>
                <w:sz w:val="20"/>
                <w:szCs w:val="20"/>
              </w:rPr>
              <w:t xml:space="preserve">Possession of weapons (knives, guns, etc.) </w:t>
            </w:r>
          </w:p>
          <w:p w14:paraId="5103A942" w14:textId="77777777" w:rsidR="006533F5" w:rsidRDefault="006533F5" w:rsidP="00F76E33">
            <w:pPr>
              <w:pStyle w:val="Default"/>
              <w:numPr>
                <w:ilvl w:val="0"/>
                <w:numId w:val="21"/>
              </w:numPr>
              <w:rPr>
                <w:sz w:val="20"/>
                <w:szCs w:val="20"/>
              </w:rPr>
            </w:pPr>
            <w:r>
              <w:rPr>
                <w:sz w:val="20"/>
                <w:szCs w:val="20"/>
              </w:rPr>
              <w:t xml:space="preserve">Loud, unruly, and/or rowdy behavior </w:t>
            </w:r>
          </w:p>
          <w:p w14:paraId="14811F99" w14:textId="77777777" w:rsidR="006533F5" w:rsidRDefault="006533F5" w:rsidP="00F76E33">
            <w:pPr>
              <w:pStyle w:val="Default"/>
              <w:numPr>
                <w:ilvl w:val="0"/>
                <w:numId w:val="21"/>
              </w:numPr>
              <w:rPr>
                <w:sz w:val="20"/>
                <w:szCs w:val="20"/>
              </w:rPr>
            </w:pPr>
            <w:r>
              <w:rPr>
                <w:sz w:val="20"/>
                <w:szCs w:val="20"/>
              </w:rPr>
              <w:t xml:space="preserve">Aggressive and/or belligerent behavior </w:t>
            </w:r>
          </w:p>
          <w:p w14:paraId="38A5E329" w14:textId="77777777" w:rsidR="006533F5" w:rsidRDefault="006533F5" w:rsidP="00F76E33">
            <w:pPr>
              <w:pStyle w:val="Default"/>
              <w:numPr>
                <w:ilvl w:val="0"/>
                <w:numId w:val="22"/>
              </w:numPr>
              <w:rPr>
                <w:sz w:val="20"/>
                <w:szCs w:val="20"/>
              </w:rPr>
            </w:pPr>
            <w:r>
              <w:rPr>
                <w:sz w:val="20"/>
                <w:szCs w:val="20"/>
              </w:rPr>
              <w:t xml:space="preserve">Providing alcohol or drugs to minors </w:t>
            </w:r>
          </w:p>
          <w:p w14:paraId="4F0866AC" w14:textId="77777777" w:rsidR="006533F5" w:rsidRDefault="006533F5" w:rsidP="00F76E33">
            <w:pPr>
              <w:pStyle w:val="Default"/>
              <w:ind w:left="360"/>
              <w:rPr>
                <w:sz w:val="20"/>
                <w:szCs w:val="20"/>
              </w:rPr>
            </w:pPr>
            <w:r>
              <w:rPr>
                <w:sz w:val="20"/>
                <w:szCs w:val="20"/>
              </w:rPr>
              <w:t xml:space="preserve">• </w:t>
            </w:r>
            <w:proofErr w:type="spellStart"/>
            <w:r>
              <w:rPr>
                <w:sz w:val="20"/>
                <w:szCs w:val="20"/>
              </w:rPr>
              <w:t>Grafitti</w:t>
            </w:r>
            <w:proofErr w:type="spellEnd"/>
            <w:r>
              <w:rPr>
                <w:sz w:val="20"/>
                <w:szCs w:val="20"/>
              </w:rPr>
              <w:t xml:space="preserve"> and vandalism </w:t>
            </w:r>
          </w:p>
        </w:tc>
      </w:tr>
    </w:tbl>
    <w:p w14:paraId="105FA577" w14:textId="77777777" w:rsidR="006533F5" w:rsidRDefault="006533F5" w:rsidP="006533F5">
      <w:pPr>
        <w:pStyle w:val="Default"/>
        <w:ind w:left="720"/>
        <w:rPr>
          <w:rFonts w:ascii="Times New Roman" w:hAnsi="Times New Roman" w:cs="Times New Roman"/>
        </w:rPr>
      </w:pPr>
    </w:p>
    <w:p w14:paraId="405B6F84" w14:textId="77777777" w:rsidR="006016F0" w:rsidRPr="00F52169" w:rsidRDefault="006016F0" w:rsidP="00AE600E">
      <w:pPr>
        <w:pStyle w:val="Default"/>
        <w:numPr>
          <w:ilvl w:val="0"/>
          <w:numId w:val="17"/>
        </w:numPr>
        <w:rPr>
          <w:rFonts w:ascii="Times New Roman" w:hAnsi="Times New Roman" w:cs="Times New Roman"/>
          <w:sz w:val="22"/>
          <w:szCs w:val="22"/>
        </w:rPr>
      </w:pPr>
      <w:r w:rsidRPr="00F52169">
        <w:rPr>
          <w:rFonts w:ascii="Times New Roman" w:hAnsi="Times New Roman" w:cs="Times New Roman"/>
          <w:sz w:val="22"/>
          <w:szCs w:val="22"/>
        </w:rPr>
        <w:t xml:space="preserve">Gang related clothing, attire, colors, and/or paraphernalia is strictly prohibited and must be removed prior to entering the premises. </w:t>
      </w:r>
    </w:p>
    <w:p w14:paraId="0ED1F804" w14:textId="77777777" w:rsidR="006016F0" w:rsidRPr="00F52169" w:rsidRDefault="006016F0" w:rsidP="00AE600E">
      <w:pPr>
        <w:pStyle w:val="Default"/>
        <w:numPr>
          <w:ilvl w:val="0"/>
          <w:numId w:val="17"/>
        </w:numPr>
        <w:rPr>
          <w:rFonts w:ascii="Times New Roman" w:hAnsi="Times New Roman" w:cs="Times New Roman"/>
          <w:sz w:val="22"/>
          <w:szCs w:val="22"/>
        </w:rPr>
      </w:pPr>
      <w:r w:rsidRPr="00F52169">
        <w:rPr>
          <w:rFonts w:ascii="Times New Roman" w:hAnsi="Times New Roman" w:cs="Times New Roman"/>
          <w:sz w:val="22"/>
          <w:szCs w:val="22"/>
        </w:rPr>
        <w:t xml:space="preserve">Graffiti and vandalism will not be tolerated and will result in additional fees charged dependent on amount and type of damage. </w:t>
      </w:r>
    </w:p>
    <w:p w14:paraId="28247BDC" w14:textId="77777777" w:rsidR="006016F0" w:rsidRPr="00F52169" w:rsidRDefault="006533F5" w:rsidP="00AE600E">
      <w:pPr>
        <w:pStyle w:val="ListParagraph"/>
        <w:numPr>
          <w:ilvl w:val="0"/>
          <w:numId w:val="17"/>
        </w:numPr>
        <w:spacing w:line="243" w:lineRule="exact"/>
        <w:rPr>
          <w:b/>
          <w:sz w:val="22"/>
          <w:szCs w:val="22"/>
        </w:rPr>
      </w:pPr>
      <w:r w:rsidRPr="00F52169">
        <w:rPr>
          <w:sz w:val="22"/>
          <w:szCs w:val="22"/>
        </w:rPr>
        <w:t xml:space="preserve"> </w:t>
      </w:r>
      <w:r w:rsidR="006016F0" w:rsidRPr="00F52169">
        <w:rPr>
          <w:sz w:val="22"/>
          <w:szCs w:val="22"/>
        </w:rPr>
        <w:t>If the Police are called to the event for any reason, the event is concluded at that time. The entire deposit will be surrendered to The American Legion, and NO refunds will be provided.</w:t>
      </w:r>
    </w:p>
    <w:p w14:paraId="1AB06890" w14:textId="77777777" w:rsidR="00FA7B21" w:rsidRPr="00F52169" w:rsidRDefault="00FA7B21" w:rsidP="00AE600E">
      <w:pPr>
        <w:pStyle w:val="ListParagraph"/>
        <w:widowControl w:val="0"/>
        <w:numPr>
          <w:ilvl w:val="0"/>
          <w:numId w:val="17"/>
        </w:numPr>
        <w:tabs>
          <w:tab w:val="left" w:pos="1008"/>
        </w:tabs>
        <w:autoSpaceDE w:val="0"/>
        <w:autoSpaceDN w:val="0"/>
        <w:spacing w:after="0" w:line="244" w:lineRule="exact"/>
        <w:contextualSpacing w:val="0"/>
        <w:rPr>
          <w:sz w:val="22"/>
          <w:szCs w:val="22"/>
        </w:rPr>
      </w:pPr>
      <w:r w:rsidRPr="00F52169">
        <w:rPr>
          <w:b/>
          <w:sz w:val="22"/>
          <w:szCs w:val="22"/>
          <w:u w:val="single"/>
        </w:rPr>
        <w:t>No</w:t>
      </w:r>
      <w:r w:rsidRPr="00F52169">
        <w:rPr>
          <w:b/>
          <w:spacing w:val="-5"/>
          <w:sz w:val="22"/>
          <w:szCs w:val="22"/>
          <w:u w:val="single"/>
        </w:rPr>
        <w:t xml:space="preserve"> </w:t>
      </w:r>
      <w:r w:rsidRPr="00F52169">
        <w:rPr>
          <w:b/>
          <w:sz w:val="22"/>
          <w:szCs w:val="22"/>
          <w:u w:val="single"/>
        </w:rPr>
        <w:t>Alcoholic</w:t>
      </w:r>
      <w:r w:rsidRPr="00F52169">
        <w:rPr>
          <w:b/>
          <w:spacing w:val="-4"/>
          <w:sz w:val="22"/>
          <w:szCs w:val="22"/>
          <w:u w:val="single"/>
        </w:rPr>
        <w:t xml:space="preserve"> </w:t>
      </w:r>
      <w:r w:rsidRPr="00F52169">
        <w:rPr>
          <w:b/>
          <w:sz w:val="22"/>
          <w:szCs w:val="22"/>
          <w:u w:val="single"/>
        </w:rPr>
        <w:t>Beverages</w:t>
      </w:r>
      <w:r w:rsidRPr="00F52169">
        <w:rPr>
          <w:b/>
          <w:spacing w:val="-5"/>
          <w:sz w:val="22"/>
          <w:szCs w:val="22"/>
          <w:u w:val="single"/>
        </w:rPr>
        <w:t xml:space="preserve"> </w:t>
      </w:r>
      <w:r w:rsidRPr="00F52169">
        <w:rPr>
          <w:b/>
          <w:sz w:val="22"/>
          <w:szCs w:val="22"/>
          <w:u w:val="single"/>
        </w:rPr>
        <w:t>may</w:t>
      </w:r>
      <w:r w:rsidRPr="00F52169">
        <w:rPr>
          <w:b/>
          <w:spacing w:val="-3"/>
          <w:sz w:val="22"/>
          <w:szCs w:val="22"/>
          <w:u w:val="single"/>
        </w:rPr>
        <w:t xml:space="preserve"> </w:t>
      </w:r>
      <w:r w:rsidRPr="00F52169">
        <w:rPr>
          <w:b/>
          <w:sz w:val="22"/>
          <w:szCs w:val="22"/>
          <w:u w:val="single"/>
        </w:rPr>
        <w:t>be</w:t>
      </w:r>
      <w:r w:rsidRPr="00F52169">
        <w:rPr>
          <w:b/>
          <w:spacing w:val="-6"/>
          <w:sz w:val="22"/>
          <w:szCs w:val="22"/>
          <w:u w:val="single"/>
        </w:rPr>
        <w:t xml:space="preserve"> </w:t>
      </w:r>
      <w:r w:rsidRPr="00F52169">
        <w:rPr>
          <w:b/>
          <w:sz w:val="22"/>
          <w:szCs w:val="22"/>
          <w:u w:val="single"/>
        </w:rPr>
        <w:t>removed</w:t>
      </w:r>
      <w:r w:rsidRPr="00F52169">
        <w:rPr>
          <w:b/>
          <w:spacing w:val="-4"/>
          <w:sz w:val="22"/>
          <w:szCs w:val="22"/>
          <w:u w:val="single"/>
        </w:rPr>
        <w:t xml:space="preserve"> </w:t>
      </w:r>
      <w:r w:rsidRPr="00F52169">
        <w:rPr>
          <w:b/>
          <w:sz w:val="22"/>
          <w:szCs w:val="22"/>
          <w:u w:val="single"/>
        </w:rPr>
        <w:t>from</w:t>
      </w:r>
      <w:r w:rsidRPr="00F52169">
        <w:rPr>
          <w:b/>
          <w:spacing w:val="-4"/>
          <w:sz w:val="22"/>
          <w:szCs w:val="22"/>
          <w:u w:val="single"/>
        </w:rPr>
        <w:t xml:space="preserve"> </w:t>
      </w:r>
      <w:r w:rsidRPr="00F52169">
        <w:rPr>
          <w:b/>
          <w:sz w:val="22"/>
          <w:szCs w:val="22"/>
          <w:u w:val="single"/>
        </w:rPr>
        <w:t>the</w:t>
      </w:r>
      <w:r w:rsidRPr="00F52169">
        <w:rPr>
          <w:b/>
          <w:spacing w:val="-7"/>
          <w:sz w:val="22"/>
          <w:szCs w:val="22"/>
          <w:u w:val="single"/>
        </w:rPr>
        <w:t xml:space="preserve"> </w:t>
      </w:r>
      <w:r w:rsidRPr="00F52169">
        <w:rPr>
          <w:b/>
          <w:spacing w:val="-2"/>
          <w:sz w:val="22"/>
          <w:szCs w:val="22"/>
          <w:u w:val="single"/>
        </w:rPr>
        <w:t>premises.</w:t>
      </w:r>
    </w:p>
    <w:p w14:paraId="7CA81448" w14:textId="77777777" w:rsidR="00FA7B21" w:rsidRPr="00F52169" w:rsidRDefault="00FA7B21" w:rsidP="00AE600E">
      <w:pPr>
        <w:pStyle w:val="ListParagraph"/>
        <w:numPr>
          <w:ilvl w:val="0"/>
          <w:numId w:val="17"/>
        </w:numPr>
        <w:spacing w:line="243" w:lineRule="exact"/>
        <w:rPr>
          <w:b/>
          <w:sz w:val="22"/>
          <w:szCs w:val="22"/>
        </w:rPr>
      </w:pPr>
      <w:r w:rsidRPr="00F52169">
        <w:rPr>
          <w:b/>
          <w:sz w:val="22"/>
          <w:szCs w:val="22"/>
          <w:u w:val="single"/>
        </w:rPr>
        <w:t>The</w:t>
      </w:r>
      <w:r w:rsidRPr="00F52169">
        <w:rPr>
          <w:b/>
          <w:spacing w:val="-4"/>
          <w:sz w:val="22"/>
          <w:szCs w:val="22"/>
          <w:u w:val="single"/>
        </w:rPr>
        <w:t xml:space="preserve"> </w:t>
      </w:r>
      <w:r w:rsidRPr="00F52169">
        <w:rPr>
          <w:b/>
          <w:sz w:val="22"/>
          <w:szCs w:val="22"/>
          <w:u w:val="single"/>
        </w:rPr>
        <w:t>renter</w:t>
      </w:r>
      <w:r w:rsidRPr="00F52169">
        <w:rPr>
          <w:b/>
          <w:spacing w:val="-5"/>
          <w:sz w:val="22"/>
          <w:szCs w:val="22"/>
          <w:u w:val="single"/>
        </w:rPr>
        <w:t xml:space="preserve"> </w:t>
      </w:r>
      <w:r w:rsidRPr="00F52169">
        <w:rPr>
          <w:b/>
          <w:sz w:val="22"/>
          <w:szCs w:val="22"/>
          <w:u w:val="single"/>
        </w:rPr>
        <w:t>is</w:t>
      </w:r>
      <w:r w:rsidRPr="00F52169">
        <w:rPr>
          <w:b/>
          <w:spacing w:val="-4"/>
          <w:sz w:val="22"/>
          <w:szCs w:val="22"/>
          <w:u w:val="single"/>
        </w:rPr>
        <w:t xml:space="preserve"> </w:t>
      </w:r>
      <w:r w:rsidRPr="00F52169">
        <w:rPr>
          <w:b/>
          <w:sz w:val="22"/>
          <w:szCs w:val="22"/>
          <w:u w:val="single"/>
        </w:rPr>
        <w:t>responsible</w:t>
      </w:r>
      <w:r w:rsidRPr="00F52169">
        <w:rPr>
          <w:b/>
          <w:spacing w:val="-4"/>
          <w:sz w:val="22"/>
          <w:szCs w:val="22"/>
          <w:u w:val="single"/>
        </w:rPr>
        <w:t xml:space="preserve"> </w:t>
      </w:r>
      <w:r w:rsidRPr="00F52169">
        <w:rPr>
          <w:b/>
          <w:sz w:val="22"/>
          <w:szCs w:val="22"/>
          <w:u w:val="single"/>
        </w:rPr>
        <w:t>for</w:t>
      </w:r>
      <w:r w:rsidRPr="00F52169">
        <w:rPr>
          <w:b/>
          <w:spacing w:val="-4"/>
          <w:sz w:val="22"/>
          <w:szCs w:val="22"/>
          <w:u w:val="single"/>
        </w:rPr>
        <w:t xml:space="preserve"> </w:t>
      </w:r>
      <w:r w:rsidRPr="00F52169">
        <w:rPr>
          <w:b/>
          <w:sz w:val="22"/>
          <w:szCs w:val="22"/>
          <w:u w:val="single"/>
        </w:rPr>
        <w:t>all</w:t>
      </w:r>
      <w:r w:rsidRPr="00F52169">
        <w:rPr>
          <w:b/>
          <w:spacing w:val="-5"/>
          <w:sz w:val="22"/>
          <w:szCs w:val="22"/>
          <w:u w:val="single"/>
        </w:rPr>
        <w:t xml:space="preserve"> </w:t>
      </w:r>
      <w:r w:rsidRPr="00F52169">
        <w:rPr>
          <w:b/>
          <w:sz w:val="22"/>
          <w:szCs w:val="22"/>
          <w:u w:val="single"/>
        </w:rPr>
        <w:t>damage</w:t>
      </w:r>
      <w:r w:rsidRPr="00F52169">
        <w:rPr>
          <w:b/>
          <w:spacing w:val="-4"/>
          <w:sz w:val="22"/>
          <w:szCs w:val="22"/>
          <w:u w:val="single"/>
        </w:rPr>
        <w:t xml:space="preserve"> </w:t>
      </w:r>
      <w:r w:rsidRPr="00F52169">
        <w:rPr>
          <w:b/>
          <w:sz w:val="22"/>
          <w:szCs w:val="22"/>
          <w:u w:val="single"/>
        </w:rPr>
        <w:t>to</w:t>
      </w:r>
      <w:r w:rsidRPr="00F52169">
        <w:rPr>
          <w:b/>
          <w:spacing w:val="-3"/>
          <w:sz w:val="22"/>
          <w:szCs w:val="22"/>
          <w:u w:val="single"/>
        </w:rPr>
        <w:t xml:space="preserve"> </w:t>
      </w:r>
      <w:r w:rsidRPr="00F52169">
        <w:rPr>
          <w:b/>
          <w:sz w:val="22"/>
          <w:szCs w:val="22"/>
          <w:u w:val="single"/>
        </w:rPr>
        <w:t>the</w:t>
      </w:r>
      <w:r w:rsidRPr="00F52169">
        <w:rPr>
          <w:b/>
          <w:spacing w:val="-4"/>
          <w:sz w:val="22"/>
          <w:szCs w:val="22"/>
          <w:u w:val="single"/>
        </w:rPr>
        <w:t xml:space="preserve"> </w:t>
      </w:r>
      <w:r w:rsidRPr="00F52169">
        <w:rPr>
          <w:b/>
          <w:sz w:val="22"/>
          <w:szCs w:val="22"/>
          <w:u w:val="single"/>
        </w:rPr>
        <w:t>property</w:t>
      </w:r>
      <w:r w:rsidRPr="00F52169">
        <w:rPr>
          <w:b/>
          <w:spacing w:val="-4"/>
          <w:sz w:val="22"/>
          <w:szCs w:val="22"/>
          <w:u w:val="single"/>
        </w:rPr>
        <w:t xml:space="preserve"> </w:t>
      </w:r>
      <w:r w:rsidRPr="00F52169">
        <w:rPr>
          <w:b/>
          <w:sz w:val="22"/>
          <w:szCs w:val="22"/>
          <w:u w:val="single"/>
        </w:rPr>
        <w:t>during</w:t>
      </w:r>
      <w:r w:rsidRPr="00F52169">
        <w:rPr>
          <w:b/>
          <w:spacing w:val="-5"/>
          <w:sz w:val="22"/>
          <w:szCs w:val="22"/>
          <w:u w:val="single"/>
        </w:rPr>
        <w:t xml:space="preserve"> </w:t>
      </w:r>
      <w:r w:rsidRPr="00F52169">
        <w:rPr>
          <w:b/>
          <w:sz w:val="22"/>
          <w:szCs w:val="22"/>
          <w:u w:val="single"/>
        </w:rPr>
        <w:t>the</w:t>
      </w:r>
      <w:r w:rsidRPr="00F52169">
        <w:rPr>
          <w:b/>
          <w:spacing w:val="-4"/>
          <w:sz w:val="22"/>
          <w:szCs w:val="22"/>
          <w:u w:val="single"/>
        </w:rPr>
        <w:t xml:space="preserve"> </w:t>
      </w:r>
      <w:r w:rsidRPr="00F52169">
        <w:rPr>
          <w:b/>
          <w:sz w:val="22"/>
          <w:szCs w:val="22"/>
          <w:u w:val="single"/>
        </w:rPr>
        <w:t>hall</w:t>
      </w:r>
      <w:r w:rsidRPr="00F52169">
        <w:rPr>
          <w:b/>
          <w:spacing w:val="-5"/>
          <w:sz w:val="22"/>
          <w:szCs w:val="22"/>
          <w:u w:val="single"/>
        </w:rPr>
        <w:t xml:space="preserve"> </w:t>
      </w:r>
      <w:r w:rsidRPr="00F52169">
        <w:rPr>
          <w:b/>
          <w:spacing w:val="-2"/>
          <w:sz w:val="22"/>
          <w:szCs w:val="22"/>
          <w:u w:val="single"/>
        </w:rPr>
        <w:t>rental.</w:t>
      </w:r>
    </w:p>
    <w:p w14:paraId="5BA7E610" w14:textId="7BBA8944" w:rsidR="00B63FA9" w:rsidRPr="00F52169" w:rsidRDefault="00F262E4" w:rsidP="00F262E4">
      <w:pPr>
        <w:pStyle w:val="Default"/>
        <w:ind w:left="1080"/>
        <w:rPr>
          <w:sz w:val="22"/>
          <w:szCs w:val="22"/>
        </w:rPr>
      </w:pPr>
      <w:r>
        <w:rPr>
          <w:rFonts w:ascii="Times New Roman" w:hAnsi="Times New Roman" w:cs="Times New Roman"/>
          <w:b/>
          <w:bCs/>
          <w:sz w:val="22"/>
          <w:szCs w:val="22"/>
        </w:rPr>
        <w:t>IMPORTANT</w:t>
      </w:r>
      <w:r w:rsidR="007F0C2C" w:rsidRPr="00F52169">
        <w:rPr>
          <w:rFonts w:ascii="Times New Roman" w:hAnsi="Times New Roman" w:cs="Times New Roman"/>
          <w:b/>
          <w:bCs/>
          <w:sz w:val="22"/>
          <w:szCs w:val="22"/>
        </w:rPr>
        <w:t xml:space="preserve"> NOTE: </w:t>
      </w:r>
      <w:r w:rsidR="00AE600E" w:rsidRPr="00F52169">
        <w:rPr>
          <w:rFonts w:ascii="Times New Roman" w:hAnsi="Times New Roman" w:cs="Times New Roman"/>
          <w:b/>
          <w:bCs/>
          <w:sz w:val="22"/>
          <w:szCs w:val="22"/>
        </w:rPr>
        <w:t xml:space="preserve"> </w:t>
      </w:r>
      <w:r>
        <w:rPr>
          <w:sz w:val="22"/>
          <w:szCs w:val="22"/>
        </w:rPr>
        <w:t>RENTER IS</w:t>
      </w:r>
      <w:r w:rsidR="007F0C2C" w:rsidRPr="00F52169">
        <w:rPr>
          <w:sz w:val="22"/>
          <w:szCs w:val="22"/>
        </w:rPr>
        <w:t xml:space="preserve"> RESPONSIBLE FOR PAYMENT FOR ANY DAMAGES TO THE FACILITY, ITS FIXTURES, TABLES, AND CHAIRS. THE PAYMENT WILL BE DETERMINED BY THE EXTENT OF THE DAMAGE</w:t>
      </w:r>
      <w:r w:rsidR="000560CF">
        <w:rPr>
          <w:sz w:val="22"/>
          <w:szCs w:val="22"/>
        </w:rPr>
        <w:t xml:space="preserve"> AND WILL INCLUDE TIME SPENT MAKING ARRANGEMENTS FOR REPAIRS</w:t>
      </w:r>
      <w:r w:rsidR="007F0C2C" w:rsidRPr="00F52169">
        <w:rPr>
          <w:sz w:val="22"/>
          <w:szCs w:val="22"/>
        </w:rPr>
        <w:t>.</w:t>
      </w:r>
    </w:p>
    <w:p w14:paraId="5331E674" w14:textId="77777777" w:rsidR="00B63FA9" w:rsidRPr="00F52169" w:rsidRDefault="00B63FA9" w:rsidP="00B63FA9">
      <w:pPr>
        <w:spacing w:after="0" w:line="240" w:lineRule="auto"/>
        <w:rPr>
          <w:sz w:val="22"/>
          <w:szCs w:val="22"/>
        </w:rPr>
      </w:pPr>
    </w:p>
    <w:p w14:paraId="3C62C689" w14:textId="77777777" w:rsidR="00F76863" w:rsidRPr="00F52169" w:rsidRDefault="00F76863" w:rsidP="00EB1911">
      <w:pPr>
        <w:pStyle w:val="ListParagraph"/>
        <w:numPr>
          <w:ilvl w:val="0"/>
          <w:numId w:val="18"/>
        </w:numPr>
        <w:spacing w:after="0" w:line="240" w:lineRule="auto"/>
        <w:rPr>
          <w:b/>
          <w:smallCaps/>
          <w:sz w:val="22"/>
          <w:szCs w:val="22"/>
          <w:u w:val="single"/>
        </w:rPr>
      </w:pPr>
      <w:r w:rsidRPr="00F52169">
        <w:rPr>
          <w:b/>
          <w:smallCaps/>
          <w:sz w:val="22"/>
          <w:szCs w:val="22"/>
          <w:u w:val="single"/>
        </w:rPr>
        <w:t>Cancellation Policy:</w:t>
      </w:r>
    </w:p>
    <w:p w14:paraId="346739CE" w14:textId="77777777" w:rsidR="00F76863" w:rsidRPr="00F52169" w:rsidRDefault="00F76863" w:rsidP="00EB1911">
      <w:pPr>
        <w:pStyle w:val="ListParagraph"/>
        <w:numPr>
          <w:ilvl w:val="1"/>
          <w:numId w:val="18"/>
        </w:numPr>
        <w:spacing w:after="0" w:line="240" w:lineRule="auto"/>
        <w:rPr>
          <w:sz w:val="22"/>
          <w:szCs w:val="22"/>
        </w:rPr>
      </w:pPr>
      <w:r w:rsidRPr="00F52169">
        <w:rPr>
          <w:sz w:val="22"/>
          <w:szCs w:val="22"/>
        </w:rPr>
        <w:t>For any reason the renter has to cancel an event, a written notice to Prairie DuPont Post 485 is required a minimum of ten (10) days in advance.</w:t>
      </w:r>
    </w:p>
    <w:p w14:paraId="77216AF9" w14:textId="77777777" w:rsidR="00F76863" w:rsidRPr="00F52169" w:rsidRDefault="00F76863" w:rsidP="00EB1911">
      <w:pPr>
        <w:pStyle w:val="ListParagraph"/>
        <w:numPr>
          <w:ilvl w:val="1"/>
          <w:numId w:val="18"/>
        </w:numPr>
        <w:spacing w:after="0" w:line="240" w:lineRule="auto"/>
        <w:rPr>
          <w:sz w:val="22"/>
          <w:szCs w:val="22"/>
        </w:rPr>
      </w:pPr>
      <w:r w:rsidRPr="00F52169">
        <w:rPr>
          <w:sz w:val="22"/>
          <w:szCs w:val="22"/>
        </w:rPr>
        <w:t>Refunds will be given when notice of cancellation is given at least thirty (30) days prior to date of event.</w:t>
      </w:r>
    </w:p>
    <w:p w14:paraId="5811DC2D" w14:textId="77777777" w:rsidR="00F76863" w:rsidRPr="00F52169" w:rsidRDefault="00F76863" w:rsidP="00EB1911">
      <w:pPr>
        <w:pStyle w:val="ListParagraph"/>
        <w:numPr>
          <w:ilvl w:val="0"/>
          <w:numId w:val="18"/>
        </w:numPr>
        <w:spacing w:after="0" w:line="240" w:lineRule="auto"/>
        <w:rPr>
          <w:smallCaps/>
          <w:sz w:val="22"/>
          <w:szCs w:val="22"/>
        </w:rPr>
      </w:pPr>
      <w:r w:rsidRPr="00F52169">
        <w:rPr>
          <w:b/>
          <w:smallCaps/>
          <w:sz w:val="22"/>
          <w:szCs w:val="22"/>
          <w:u w:val="single"/>
        </w:rPr>
        <w:t>Cleaning</w:t>
      </w:r>
      <w:r w:rsidRPr="00F52169">
        <w:rPr>
          <w:smallCaps/>
          <w:sz w:val="22"/>
          <w:szCs w:val="22"/>
        </w:rPr>
        <w:t>:</w:t>
      </w:r>
    </w:p>
    <w:p w14:paraId="40387ECB" w14:textId="77777777" w:rsidR="00F76863" w:rsidRPr="00F52169" w:rsidRDefault="00F76863" w:rsidP="00EB1911">
      <w:pPr>
        <w:pStyle w:val="ListParagraph"/>
        <w:numPr>
          <w:ilvl w:val="1"/>
          <w:numId w:val="18"/>
        </w:numPr>
        <w:spacing w:after="0" w:line="240" w:lineRule="auto"/>
        <w:rPr>
          <w:sz w:val="22"/>
          <w:szCs w:val="22"/>
        </w:rPr>
      </w:pPr>
      <w:r w:rsidRPr="00F52169">
        <w:rPr>
          <w:sz w:val="22"/>
          <w:szCs w:val="22"/>
        </w:rPr>
        <w:t>The Post is responsible for cleaning the hall(s) after each event; however, the renter has the responsibility to place table trash in the provided trash cans.</w:t>
      </w:r>
    </w:p>
    <w:p w14:paraId="5265006C" w14:textId="77777777" w:rsidR="00F76863" w:rsidRPr="00F52169" w:rsidRDefault="00F76863" w:rsidP="00EB1911">
      <w:pPr>
        <w:pStyle w:val="ListParagraph"/>
        <w:numPr>
          <w:ilvl w:val="1"/>
          <w:numId w:val="18"/>
        </w:numPr>
        <w:spacing w:after="0" w:line="240" w:lineRule="auto"/>
        <w:rPr>
          <w:sz w:val="22"/>
          <w:szCs w:val="22"/>
        </w:rPr>
      </w:pPr>
      <w:r w:rsidRPr="00F52169">
        <w:rPr>
          <w:sz w:val="22"/>
          <w:szCs w:val="22"/>
        </w:rPr>
        <w:t>An additional cleaning fee may be assessed if the rented areas are not cleaned by the renter to the minimum extent specified.</w:t>
      </w:r>
    </w:p>
    <w:p w14:paraId="07CDFE70" w14:textId="77777777" w:rsidR="00F76863" w:rsidRDefault="00F76863" w:rsidP="00F76863">
      <w:pPr>
        <w:spacing w:after="0" w:line="240" w:lineRule="auto"/>
      </w:pPr>
    </w:p>
    <w:p w14:paraId="6D6506F9" w14:textId="77777777" w:rsidR="00F52169" w:rsidRDefault="00F52169" w:rsidP="00EB1911">
      <w:pPr>
        <w:pStyle w:val="ListParagraph"/>
        <w:spacing w:after="0" w:line="240" w:lineRule="auto"/>
        <w:ind w:left="1080"/>
        <w:rPr>
          <w:b/>
          <w:sz w:val="22"/>
          <w:szCs w:val="22"/>
        </w:rPr>
      </w:pPr>
    </w:p>
    <w:p w14:paraId="6438B751" w14:textId="77777777" w:rsidR="00F52169" w:rsidRDefault="00F52169" w:rsidP="00EB1911">
      <w:pPr>
        <w:pStyle w:val="ListParagraph"/>
        <w:spacing w:after="0" w:line="240" w:lineRule="auto"/>
        <w:ind w:left="1080"/>
        <w:rPr>
          <w:b/>
          <w:sz w:val="22"/>
          <w:szCs w:val="22"/>
        </w:rPr>
      </w:pPr>
    </w:p>
    <w:p w14:paraId="04A6C1F1" w14:textId="35EF55B6" w:rsidR="00F76863" w:rsidRPr="00F52169" w:rsidRDefault="00F76863" w:rsidP="00EB1911">
      <w:pPr>
        <w:pStyle w:val="ListParagraph"/>
        <w:spacing w:after="0" w:line="240" w:lineRule="auto"/>
        <w:ind w:left="1080"/>
        <w:rPr>
          <w:sz w:val="22"/>
          <w:szCs w:val="22"/>
        </w:rPr>
      </w:pPr>
      <w:r w:rsidRPr="00F52169">
        <w:rPr>
          <w:b/>
          <w:sz w:val="22"/>
          <w:szCs w:val="22"/>
        </w:rPr>
        <w:t>NOTE:  No Smoking</w:t>
      </w:r>
      <w:r w:rsidR="001E04F8" w:rsidRPr="00F52169">
        <w:rPr>
          <w:b/>
          <w:sz w:val="22"/>
          <w:szCs w:val="22"/>
        </w:rPr>
        <w:t>, Vaping or Tobacco Use of any sort</w:t>
      </w:r>
      <w:r w:rsidRPr="00F52169">
        <w:rPr>
          <w:b/>
          <w:sz w:val="22"/>
          <w:szCs w:val="22"/>
        </w:rPr>
        <w:t xml:space="preserve"> in the Post.  This is a No Smoking, No Vaping, No Tobacco Use facility</w:t>
      </w:r>
      <w:r w:rsidRPr="00F52169">
        <w:rPr>
          <w:sz w:val="22"/>
          <w:szCs w:val="22"/>
        </w:rPr>
        <w:t>.  Post Personnel will evaluate cleanliness throughout the event.</w:t>
      </w:r>
      <w:r w:rsidR="000560CF">
        <w:rPr>
          <w:sz w:val="22"/>
          <w:szCs w:val="22"/>
        </w:rPr>
        <w:t xml:space="preserve">  Renter may be held liable for professional cleaning of the post facilities if tobacco use is noted in the facility.</w:t>
      </w:r>
    </w:p>
    <w:p w14:paraId="0C6AF752" w14:textId="77777777" w:rsidR="006A39FE" w:rsidRPr="00F52169" w:rsidRDefault="006A39FE" w:rsidP="00F76863">
      <w:pPr>
        <w:spacing w:after="0" w:line="240" w:lineRule="auto"/>
        <w:rPr>
          <w:sz w:val="22"/>
          <w:szCs w:val="22"/>
        </w:rPr>
      </w:pPr>
    </w:p>
    <w:p w14:paraId="7E9EC42D" w14:textId="77777777" w:rsidR="006A39FE" w:rsidRPr="00F52169" w:rsidRDefault="006A39FE" w:rsidP="00EB1911">
      <w:pPr>
        <w:pStyle w:val="ListParagraph"/>
        <w:numPr>
          <w:ilvl w:val="0"/>
          <w:numId w:val="18"/>
        </w:numPr>
        <w:spacing w:after="0" w:line="240" w:lineRule="auto"/>
        <w:rPr>
          <w:sz w:val="22"/>
          <w:szCs w:val="22"/>
        </w:rPr>
      </w:pPr>
      <w:r w:rsidRPr="00F52169">
        <w:rPr>
          <w:b/>
          <w:smallCaps/>
          <w:sz w:val="22"/>
          <w:szCs w:val="22"/>
          <w:u w:val="single"/>
        </w:rPr>
        <w:t>Payments</w:t>
      </w:r>
      <w:r w:rsidRPr="00F52169">
        <w:rPr>
          <w:sz w:val="22"/>
          <w:szCs w:val="22"/>
        </w:rPr>
        <w:t xml:space="preserve">: </w:t>
      </w:r>
    </w:p>
    <w:p w14:paraId="2BD8E5D0" w14:textId="77777777" w:rsidR="006A39FE" w:rsidRPr="00F52169" w:rsidRDefault="006A39FE" w:rsidP="00EB1911">
      <w:pPr>
        <w:pStyle w:val="ListParagraph"/>
        <w:numPr>
          <w:ilvl w:val="1"/>
          <w:numId w:val="18"/>
        </w:numPr>
        <w:spacing w:after="0" w:line="240" w:lineRule="auto"/>
        <w:rPr>
          <w:sz w:val="22"/>
          <w:szCs w:val="22"/>
        </w:rPr>
      </w:pPr>
      <w:r w:rsidRPr="00F52169">
        <w:rPr>
          <w:sz w:val="22"/>
          <w:szCs w:val="22"/>
        </w:rPr>
        <w:t xml:space="preserve">We accept Checks, Visa, Mastercard, American Express, Discover.   We are not equipped for cash app payments (Venmo, PayPal, </w:t>
      </w:r>
      <w:proofErr w:type="spellStart"/>
      <w:r w:rsidRPr="00F52169">
        <w:rPr>
          <w:sz w:val="22"/>
          <w:szCs w:val="22"/>
        </w:rPr>
        <w:t>etc</w:t>
      </w:r>
      <w:proofErr w:type="spellEnd"/>
      <w:r w:rsidRPr="00F52169">
        <w:rPr>
          <w:sz w:val="22"/>
          <w:szCs w:val="22"/>
        </w:rPr>
        <w:t>).</w:t>
      </w:r>
    </w:p>
    <w:p w14:paraId="3AF532F5" w14:textId="77777777" w:rsidR="006A39FE" w:rsidRPr="00F52169" w:rsidRDefault="006A39FE" w:rsidP="00EB1911">
      <w:pPr>
        <w:pStyle w:val="ListParagraph"/>
        <w:numPr>
          <w:ilvl w:val="1"/>
          <w:numId w:val="18"/>
        </w:numPr>
        <w:spacing w:after="0" w:line="240" w:lineRule="auto"/>
        <w:rPr>
          <w:sz w:val="22"/>
          <w:szCs w:val="22"/>
        </w:rPr>
      </w:pPr>
      <w:r w:rsidRPr="00F52169">
        <w:rPr>
          <w:sz w:val="22"/>
          <w:szCs w:val="22"/>
        </w:rPr>
        <w:t>Total cost for the area to be used, minus consumable items, must be paid in full at least one week (5 business days) prior to the event.</w:t>
      </w:r>
    </w:p>
    <w:p w14:paraId="6BB0A509" w14:textId="77777777" w:rsidR="006A39FE" w:rsidRPr="00F52169" w:rsidRDefault="006A39FE" w:rsidP="00EB1911">
      <w:pPr>
        <w:pStyle w:val="ListParagraph"/>
        <w:numPr>
          <w:ilvl w:val="1"/>
          <w:numId w:val="18"/>
        </w:numPr>
        <w:spacing w:after="0" w:line="240" w:lineRule="auto"/>
        <w:rPr>
          <w:sz w:val="22"/>
          <w:szCs w:val="22"/>
        </w:rPr>
      </w:pPr>
      <w:r w:rsidRPr="00F52169">
        <w:rPr>
          <w:sz w:val="22"/>
          <w:szCs w:val="22"/>
        </w:rPr>
        <w:t>Beer, soda, and other chargeable, consumable items must be paid for by the end of the event when total charges have been calculated.</w:t>
      </w:r>
    </w:p>
    <w:p w14:paraId="72B847C6" w14:textId="77777777" w:rsidR="006A39FE" w:rsidRPr="00F52169" w:rsidRDefault="006A39FE" w:rsidP="00EB1911">
      <w:pPr>
        <w:pStyle w:val="ListParagraph"/>
        <w:numPr>
          <w:ilvl w:val="0"/>
          <w:numId w:val="18"/>
        </w:numPr>
        <w:spacing w:after="0" w:line="240" w:lineRule="auto"/>
        <w:rPr>
          <w:b/>
          <w:smallCaps/>
          <w:sz w:val="22"/>
          <w:szCs w:val="22"/>
          <w:u w:val="single"/>
        </w:rPr>
      </w:pPr>
      <w:r w:rsidRPr="00F52169">
        <w:rPr>
          <w:b/>
          <w:smallCaps/>
          <w:sz w:val="22"/>
          <w:szCs w:val="22"/>
          <w:u w:val="single"/>
        </w:rPr>
        <w:t>Disclaimer/Rental Policies:</w:t>
      </w:r>
    </w:p>
    <w:p w14:paraId="22A65A5D" w14:textId="77777777" w:rsidR="006A39FE" w:rsidRPr="00F52169" w:rsidRDefault="006A39FE" w:rsidP="00EB1911">
      <w:pPr>
        <w:pStyle w:val="ListParagraph"/>
        <w:numPr>
          <w:ilvl w:val="1"/>
          <w:numId w:val="18"/>
        </w:numPr>
        <w:spacing w:after="0" w:line="240" w:lineRule="auto"/>
        <w:rPr>
          <w:sz w:val="22"/>
          <w:szCs w:val="22"/>
        </w:rPr>
      </w:pPr>
      <w:r w:rsidRPr="00F52169">
        <w:rPr>
          <w:sz w:val="22"/>
          <w:szCs w:val="22"/>
        </w:rPr>
        <w:t>The American Legion Prairie DuPont Post 485 reserves the “Right to Refuse” any rental of the hall(s) or to cancel any event whereby the renters are in violation of the terms of this Agreement.  The renters are responsible for all the charges of the rental, as signed by this “Rental Agreement”.</w:t>
      </w:r>
    </w:p>
    <w:p w14:paraId="62E556C2" w14:textId="77777777" w:rsidR="006A39FE" w:rsidRPr="00F52169" w:rsidRDefault="006A39FE" w:rsidP="00EB1911">
      <w:pPr>
        <w:pStyle w:val="ListParagraph"/>
        <w:numPr>
          <w:ilvl w:val="1"/>
          <w:numId w:val="18"/>
        </w:numPr>
        <w:spacing w:after="0" w:line="240" w:lineRule="auto"/>
        <w:rPr>
          <w:sz w:val="22"/>
          <w:szCs w:val="22"/>
        </w:rPr>
      </w:pPr>
      <w:r w:rsidRPr="00F52169">
        <w:rPr>
          <w:b/>
          <w:sz w:val="22"/>
          <w:szCs w:val="22"/>
          <w:u w:val="single"/>
        </w:rPr>
        <w:t>Indemnity Agreement</w:t>
      </w:r>
      <w:r w:rsidRPr="00F52169">
        <w:rPr>
          <w:sz w:val="22"/>
          <w:szCs w:val="22"/>
        </w:rPr>
        <w:t xml:space="preserve">:  The renters agree to indemnify and hold harmless the American Legion Prairie DuPont Post 485, facility, and property from liability for injury to or death of any person(s) including the renter(s) and the employee(s) of the renter, or for damage to the property arising from the use and occupancy of the facilities by a renter(s) and employee(s) </w:t>
      </w:r>
      <w:proofErr w:type="spellStart"/>
      <w:r w:rsidRPr="00F52169">
        <w:rPr>
          <w:sz w:val="22"/>
          <w:szCs w:val="22"/>
        </w:rPr>
        <w:t>fo</w:t>
      </w:r>
      <w:proofErr w:type="spellEnd"/>
      <w:r w:rsidRPr="00F52169">
        <w:rPr>
          <w:sz w:val="22"/>
          <w:szCs w:val="22"/>
        </w:rPr>
        <w:t xml:space="preserve"> the renter, in or about the facilities with express or implied consent of the renter.</w:t>
      </w:r>
      <w:r w:rsidR="00AE600E" w:rsidRPr="00F52169">
        <w:rPr>
          <w:sz w:val="22"/>
          <w:szCs w:val="22"/>
        </w:rPr>
        <w:t xml:space="preserve">  Renters agree to indemnify and hold harmless Prairie DuPont Post 485 for any damages pertaining to any expressed or implied third party contracts entered into by the renter(s) for entertainment, catering, etc.  </w:t>
      </w:r>
    </w:p>
    <w:p w14:paraId="133E3A6E" w14:textId="77777777" w:rsidR="00AE600E" w:rsidRPr="00F52169" w:rsidRDefault="00AE600E" w:rsidP="00496133">
      <w:pPr>
        <w:pStyle w:val="ListParagraph"/>
        <w:numPr>
          <w:ilvl w:val="1"/>
          <w:numId w:val="18"/>
        </w:numPr>
        <w:spacing w:after="0" w:line="240" w:lineRule="auto"/>
        <w:rPr>
          <w:sz w:val="22"/>
          <w:szCs w:val="22"/>
        </w:rPr>
      </w:pPr>
      <w:r w:rsidRPr="00F52169">
        <w:rPr>
          <w:b/>
          <w:sz w:val="22"/>
          <w:szCs w:val="22"/>
          <w:u w:val="single"/>
        </w:rPr>
        <w:t>Assignment and Subletting</w:t>
      </w:r>
      <w:r w:rsidRPr="00F52169">
        <w:rPr>
          <w:sz w:val="22"/>
          <w:szCs w:val="22"/>
        </w:rPr>
        <w:t>: The renter shall not assign or sublet the facilities or any interest therein without obtaining the written consent of the Prairie DuPont Post 485, or an assignment of subletting by operation of the law, shall be void and shall, at the option of the Prairie DuPont Post 485, terminate this rental agreement at renter(s) expense, no refund.</w:t>
      </w:r>
    </w:p>
    <w:p w14:paraId="55543B4B" w14:textId="77777777" w:rsidR="00AE600E" w:rsidRPr="00F52169" w:rsidRDefault="00AE600E" w:rsidP="00496133">
      <w:pPr>
        <w:pStyle w:val="ListParagraph"/>
        <w:numPr>
          <w:ilvl w:val="1"/>
          <w:numId w:val="18"/>
        </w:numPr>
        <w:spacing w:after="0" w:line="240" w:lineRule="auto"/>
        <w:rPr>
          <w:sz w:val="22"/>
          <w:szCs w:val="22"/>
        </w:rPr>
      </w:pPr>
      <w:r w:rsidRPr="00F52169">
        <w:rPr>
          <w:sz w:val="22"/>
          <w:szCs w:val="22"/>
        </w:rPr>
        <w:t xml:space="preserve">Rentals can be pre-empted in the event of a National, State, County or Local Emergency.  In this event, all deposits and rental fees shall be refunded if the rental cannot be re-scheduled for any party who is unable to use the hall(s) during the emergency.  </w:t>
      </w:r>
    </w:p>
    <w:p w14:paraId="0FE72AE7" w14:textId="77777777" w:rsidR="00A22477" w:rsidRPr="00F52169" w:rsidRDefault="00A22477" w:rsidP="00A22477">
      <w:pPr>
        <w:spacing w:after="0" w:line="240" w:lineRule="auto"/>
        <w:rPr>
          <w:sz w:val="22"/>
          <w:szCs w:val="22"/>
        </w:rPr>
      </w:pPr>
    </w:p>
    <w:p w14:paraId="740A89ED" w14:textId="77777777" w:rsidR="000C2E94" w:rsidRPr="00F52169" w:rsidRDefault="000C2E94" w:rsidP="00A22477">
      <w:pPr>
        <w:spacing w:after="0" w:line="240" w:lineRule="auto"/>
        <w:rPr>
          <w:sz w:val="22"/>
          <w:szCs w:val="22"/>
        </w:rPr>
      </w:pPr>
    </w:p>
    <w:p w14:paraId="49256772" w14:textId="3D125B0C" w:rsidR="000C2E94" w:rsidRPr="00F52169" w:rsidRDefault="000C2E94" w:rsidP="00A22477">
      <w:pPr>
        <w:spacing w:after="0" w:line="240" w:lineRule="auto"/>
        <w:rPr>
          <w:sz w:val="22"/>
          <w:szCs w:val="22"/>
        </w:rPr>
      </w:pPr>
      <w:r w:rsidRPr="00F52169">
        <w:rPr>
          <w:sz w:val="22"/>
          <w:szCs w:val="22"/>
        </w:rPr>
        <w:t>I have read and agree to the terms in the Hall Rental Agreement as stated above.</w:t>
      </w:r>
    </w:p>
    <w:p w14:paraId="02D6C95E" w14:textId="77777777" w:rsidR="000C2E94" w:rsidRPr="00F52169" w:rsidRDefault="000C2E94" w:rsidP="00A22477">
      <w:pPr>
        <w:spacing w:after="0" w:line="240" w:lineRule="auto"/>
        <w:rPr>
          <w:sz w:val="22"/>
          <w:szCs w:val="22"/>
        </w:rPr>
      </w:pPr>
    </w:p>
    <w:p w14:paraId="2ED6234C" w14:textId="5C35333E" w:rsidR="000C2E94" w:rsidRPr="00F52169" w:rsidRDefault="000C2E94" w:rsidP="00A22477">
      <w:pPr>
        <w:spacing w:after="0" w:line="240" w:lineRule="auto"/>
        <w:rPr>
          <w:sz w:val="22"/>
          <w:szCs w:val="22"/>
        </w:rPr>
      </w:pPr>
      <w:r w:rsidRPr="00F52169">
        <w:rPr>
          <w:sz w:val="22"/>
          <w:szCs w:val="22"/>
        </w:rPr>
        <w:t>Prairie DuPont Post 485 agrees to rent the facilities located at 200 S 5</w:t>
      </w:r>
      <w:r w:rsidRPr="00F52169">
        <w:rPr>
          <w:sz w:val="22"/>
          <w:szCs w:val="22"/>
          <w:vertAlign w:val="superscript"/>
        </w:rPr>
        <w:t>th</w:t>
      </w:r>
      <w:r w:rsidRPr="00F52169">
        <w:rPr>
          <w:sz w:val="22"/>
          <w:szCs w:val="22"/>
        </w:rPr>
        <w:t xml:space="preserve"> St., Dupo, Illinois, on the terms and conditions listed on this Hall Rental Agreement (“Agreement”).  Renter hereby acknowledges that he/she has read, signed and agreed to all terms and conditions on the Hall Rental Agreement.</w:t>
      </w:r>
    </w:p>
    <w:p w14:paraId="7867D83C" w14:textId="77777777" w:rsidR="000C2E94" w:rsidRPr="00F52169" w:rsidRDefault="000C2E94" w:rsidP="00A22477">
      <w:pPr>
        <w:spacing w:after="0" w:line="240" w:lineRule="auto"/>
        <w:rPr>
          <w:sz w:val="22"/>
          <w:szCs w:val="22"/>
        </w:rPr>
      </w:pPr>
    </w:p>
    <w:p w14:paraId="2735E81A" w14:textId="31E5B611" w:rsidR="000C2E94" w:rsidRPr="00F52169" w:rsidRDefault="000C2E94" w:rsidP="00A22477">
      <w:pPr>
        <w:spacing w:after="0" w:line="240" w:lineRule="auto"/>
        <w:rPr>
          <w:sz w:val="22"/>
          <w:szCs w:val="22"/>
        </w:rPr>
      </w:pPr>
      <w:r w:rsidRPr="00F52169">
        <w:rPr>
          <w:sz w:val="22"/>
          <w:szCs w:val="22"/>
        </w:rPr>
        <w:t>Renter Signature: ________________________________________</w:t>
      </w:r>
      <w:r w:rsidR="001E04F8" w:rsidRPr="00F52169">
        <w:rPr>
          <w:sz w:val="22"/>
          <w:szCs w:val="22"/>
        </w:rPr>
        <w:t>_ Date</w:t>
      </w:r>
      <w:r w:rsidRPr="00F52169">
        <w:rPr>
          <w:sz w:val="22"/>
          <w:szCs w:val="22"/>
        </w:rPr>
        <w:t>:  ________________</w:t>
      </w:r>
    </w:p>
    <w:p w14:paraId="0F3BBB57" w14:textId="77777777" w:rsidR="001E04F8" w:rsidRPr="00F52169" w:rsidRDefault="001E04F8" w:rsidP="00A22477">
      <w:pPr>
        <w:spacing w:after="0" w:line="240" w:lineRule="auto"/>
        <w:rPr>
          <w:sz w:val="22"/>
          <w:szCs w:val="22"/>
        </w:rPr>
      </w:pPr>
    </w:p>
    <w:p w14:paraId="5C241401" w14:textId="7482C1D7" w:rsidR="001E04F8" w:rsidRPr="00F52169" w:rsidRDefault="001E04F8" w:rsidP="00A22477">
      <w:pPr>
        <w:spacing w:after="0" w:line="240" w:lineRule="auto"/>
        <w:rPr>
          <w:sz w:val="22"/>
          <w:szCs w:val="22"/>
        </w:rPr>
      </w:pPr>
      <w:r w:rsidRPr="00F52169">
        <w:rPr>
          <w:sz w:val="22"/>
          <w:szCs w:val="22"/>
        </w:rPr>
        <w:t>Post Representative: _______________________________________ Date:  ________________</w:t>
      </w:r>
    </w:p>
    <w:p w14:paraId="3578EA9B" w14:textId="77777777" w:rsidR="00A22477" w:rsidRDefault="00A22477" w:rsidP="00A22477">
      <w:pPr>
        <w:spacing w:after="0" w:line="240" w:lineRule="auto"/>
      </w:pPr>
    </w:p>
    <w:p w14:paraId="26004233" w14:textId="77777777" w:rsidR="00A22477" w:rsidRDefault="00A22477" w:rsidP="00A22477">
      <w:pPr>
        <w:spacing w:after="0" w:line="240" w:lineRule="auto"/>
      </w:pPr>
    </w:p>
    <w:p w14:paraId="1B7381F7" w14:textId="77777777" w:rsidR="00F76863" w:rsidRDefault="00F76863" w:rsidP="00F76863">
      <w:pPr>
        <w:spacing w:after="0" w:line="240" w:lineRule="auto"/>
      </w:pPr>
    </w:p>
    <w:p w14:paraId="394DB2C7" w14:textId="77777777" w:rsidR="00B63FA9" w:rsidRPr="00B63FA9" w:rsidRDefault="00B63FA9" w:rsidP="00B63FA9">
      <w:pPr>
        <w:spacing w:after="0" w:line="240" w:lineRule="auto"/>
      </w:pPr>
    </w:p>
    <w:p w14:paraId="74D05228" w14:textId="77777777" w:rsidR="00B63FA9" w:rsidRDefault="00B63FA9" w:rsidP="00B63FA9">
      <w:pPr>
        <w:spacing w:after="0" w:line="240" w:lineRule="auto"/>
      </w:pPr>
    </w:p>
    <w:p w14:paraId="4141BB8A" w14:textId="77777777" w:rsidR="00F52169" w:rsidRDefault="00F52169" w:rsidP="00B63FA9">
      <w:pPr>
        <w:spacing w:after="0" w:line="240" w:lineRule="auto"/>
      </w:pPr>
    </w:p>
    <w:p w14:paraId="5DBF0632" w14:textId="77777777" w:rsidR="001E04F8" w:rsidRDefault="001E04F8" w:rsidP="00B63FA9">
      <w:pPr>
        <w:spacing w:after="0" w:line="240" w:lineRule="auto"/>
      </w:pPr>
    </w:p>
    <w:p w14:paraId="15858809" w14:textId="77777777" w:rsidR="001E04F8" w:rsidRDefault="001E04F8" w:rsidP="00B63FA9">
      <w:pPr>
        <w:spacing w:after="0" w:line="240" w:lineRule="auto"/>
      </w:pPr>
    </w:p>
    <w:p w14:paraId="78AD50A9" w14:textId="77777777" w:rsidR="001E04F8" w:rsidRDefault="001E04F8" w:rsidP="00B63FA9">
      <w:pPr>
        <w:spacing w:after="0" w:line="240" w:lineRule="auto"/>
      </w:pPr>
    </w:p>
    <w:p w14:paraId="08B4624E" w14:textId="77777777" w:rsidR="001E04F8" w:rsidRDefault="001E04F8" w:rsidP="00B63FA9">
      <w:pPr>
        <w:spacing w:after="0" w:line="240" w:lineRule="auto"/>
      </w:pPr>
    </w:p>
    <w:tbl>
      <w:tblPr>
        <w:tblW w:w="10680" w:type="dxa"/>
        <w:tblLook w:val="04A0" w:firstRow="1" w:lastRow="0" w:firstColumn="1" w:lastColumn="0" w:noHBand="0" w:noVBand="1"/>
      </w:tblPr>
      <w:tblGrid>
        <w:gridCol w:w="3060"/>
        <w:gridCol w:w="2430"/>
        <w:gridCol w:w="2790"/>
        <w:gridCol w:w="2400"/>
      </w:tblGrid>
      <w:tr w:rsidR="001E04F8" w:rsidRPr="001E04F8" w14:paraId="39BDE65F" w14:textId="77777777" w:rsidTr="001E04F8">
        <w:trPr>
          <w:trHeight w:val="315"/>
        </w:trPr>
        <w:tc>
          <w:tcPr>
            <w:tcW w:w="10680" w:type="dxa"/>
            <w:gridSpan w:val="4"/>
            <w:tcBorders>
              <w:top w:val="nil"/>
              <w:left w:val="nil"/>
              <w:bottom w:val="nil"/>
              <w:right w:val="nil"/>
            </w:tcBorders>
            <w:noWrap/>
            <w:vAlign w:val="bottom"/>
            <w:hideMark/>
          </w:tcPr>
          <w:p w14:paraId="0DA2CDCD" w14:textId="77777777" w:rsidR="001E04F8" w:rsidRPr="001E04F8" w:rsidRDefault="001E04F8" w:rsidP="001E04F8">
            <w:pPr>
              <w:spacing w:after="0" w:line="240" w:lineRule="auto"/>
              <w:jc w:val="center"/>
              <w:rPr>
                <w:rFonts w:ascii="Calibri" w:eastAsia="Times New Roman" w:hAnsi="Calibri" w:cs="Calibri"/>
                <w:b/>
                <w:bCs/>
                <w:color w:val="000000"/>
              </w:rPr>
            </w:pPr>
            <w:r w:rsidRPr="001E04F8">
              <w:rPr>
                <w:rFonts w:ascii="Calibri" w:eastAsia="Times New Roman" w:hAnsi="Calibri" w:cs="Calibri"/>
                <w:b/>
                <w:bCs/>
                <w:color w:val="000000"/>
              </w:rPr>
              <w:lastRenderedPageBreak/>
              <w:t>Hall Rental Pricing Worksheet</w:t>
            </w:r>
          </w:p>
        </w:tc>
      </w:tr>
      <w:tr w:rsidR="001E04F8" w:rsidRPr="001E04F8" w14:paraId="760C5530" w14:textId="77777777" w:rsidTr="00F52169">
        <w:trPr>
          <w:trHeight w:val="90"/>
        </w:trPr>
        <w:tc>
          <w:tcPr>
            <w:tcW w:w="3060" w:type="dxa"/>
            <w:tcBorders>
              <w:top w:val="nil"/>
              <w:left w:val="nil"/>
              <w:bottom w:val="nil"/>
              <w:right w:val="nil"/>
            </w:tcBorders>
            <w:noWrap/>
            <w:vAlign w:val="bottom"/>
            <w:hideMark/>
          </w:tcPr>
          <w:p w14:paraId="453BAD7E" w14:textId="77777777" w:rsidR="001E04F8" w:rsidRPr="001E04F8" w:rsidRDefault="001E04F8" w:rsidP="001E04F8">
            <w:pPr>
              <w:spacing w:after="0" w:line="240" w:lineRule="auto"/>
              <w:jc w:val="center"/>
              <w:rPr>
                <w:rFonts w:ascii="Calibri" w:eastAsia="Times New Roman" w:hAnsi="Calibri" w:cs="Calibri"/>
                <w:b/>
                <w:bCs/>
                <w:color w:val="000000"/>
              </w:rPr>
            </w:pPr>
          </w:p>
        </w:tc>
        <w:tc>
          <w:tcPr>
            <w:tcW w:w="2430" w:type="dxa"/>
            <w:tcBorders>
              <w:top w:val="nil"/>
              <w:left w:val="nil"/>
              <w:bottom w:val="nil"/>
              <w:right w:val="nil"/>
            </w:tcBorders>
            <w:noWrap/>
            <w:vAlign w:val="bottom"/>
            <w:hideMark/>
          </w:tcPr>
          <w:p w14:paraId="1D7B9298" w14:textId="77777777" w:rsidR="001E04F8" w:rsidRPr="001E04F8" w:rsidRDefault="001E04F8" w:rsidP="001E04F8">
            <w:pPr>
              <w:spacing w:after="0" w:line="240" w:lineRule="auto"/>
              <w:rPr>
                <w:rFonts w:eastAsia="Times New Roman"/>
                <w:sz w:val="20"/>
                <w:szCs w:val="20"/>
              </w:rPr>
            </w:pPr>
          </w:p>
        </w:tc>
        <w:tc>
          <w:tcPr>
            <w:tcW w:w="2790" w:type="dxa"/>
            <w:tcBorders>
              <w:top w:val="nil"/>
              <w:left w:val="nil"/>
              <w:bottom w:val="nil"/>
              <w:right w:val="nil"/>
            </w:tcBorders>
            <w:noWrap/>
            <w:vAlign w:val="bottom"/>
            <w:hideMark/>
          </w:tcPr>
          <w:p w14:paraId="28B38033" w14:textId="77777777" w:rsidR="001E04F8" w:rsidRPr="001E04F8" w:rsidRDefault="001E04F8" w:rsidP="001E04F8">
            <w:pPr>
              <w:spacing w:after="0" w:line="240" w:lineRule="auto"/>
              <w:rPr>
                <w:rFonts w:eastAsia="Times New Roman"/>
                <w:sz w:val="20"/>
                <w:szCs w:val="20"/>
              </w:rPr>
            </w:pPr>
          </w:p>
        </w:tc>
        <w:tc>
          <w:tcPr>
            <w:tcW w:w="2400" w:type="dxa"/>
            <w:tcBorders>
              <w:top w:val="nil"/>
              <w:left w:val="nil"/>
              <w:bottom w:val="nil"/>
              <w:right w:val="nil"/>
            </w:tcBorders>
            <w:noWrap/>
            <w:vAlign w:val="bottom"/>
            <w:hideMark/>
          </w:tcPr>
          <w:p w14:paraId="0949FA19" w14:textId="77777777" w:rsidR="001E04F8" w:rsidRPr="001E04F8" w:rsidRDefault="001E04F8" w:rsidP="001E04F8">
            <w:pPr>
              <w:spacing w:after="0" w:line="240" w:lineRule="auto"/>
              <w:rPr>
                <w:rFonts w:eastAsia="Times New Roman"/>
                <w:sz w:val="20"/>
                <w:szCs w:val="20"/>
              </w:rPr>
            </w:pPr>
          </w:p>
        </w:tc>
      </w:tr>
      <w:tr w:rsidR="001E04F8" w:rsidRPr="001E04F8" w14:paraId="59F0769F" w14:textId="77777777" w:rsidTr="00F52169">
        <w:trPr>
          <w:trHeight w:val="330"/>
        </w:trPr>
        <w:tc>
          <w:tcPr>
            <w:tcW w:w="306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522D16E9" w14:textId="77777777" w:rsidR="001E04F8" w:rsidRPr="001E04F8" w:rsidRDefault="001E04F8" w:rsidP="001E04F8">
            <w:pPr>
              <w:spacing w:after="0" w:line="240" w:lineRule="auto"/>
              <w:jc w:val="center"/>
              <w:rPr>
                <w:rFonts w:ascii="Calibri" w:eastAsia="Times New Roman" w:hAnsi="Calibri" w:cs="Calibri"/>
                <w:b/>
                <w:bCs/>
                <w:color w:val="000000"/>
              </w:rPr>
            </w:pPr>
            <w:r w:rsidRPr="001E04F8">
              <w:rPr>
                <w:rFonts w:ascii="Calibri" w:eastAsia="Times New Roman" w:hAnsi="Calibri" w:cs="Calibri"/>
                <w:b/>
                <w:bCs/>
                <w:color w:val="000000"/>
              </w:rPr>
              <w:t>Contact Info</w:t>
            </w:r>
          </w:p>
        </w:tc>
        <w:tc>
          <w:tcPr>
            <w:tcW w:w="2430" w:type="dxa"/>
            <w:tcBorders>
              <w:top w:val="single" w:sz="8" w:space="0" w:color="auto"/>
              <w:left w:val="nil"/>
              <w:bottom w:val="single" w:sz="8" w:space="0" w:color="auto"/>
              <w:right w:val="single" w:sz="4" w:space="0" w:color="auto"/>
            </w:tcBorders>
            <w:shd w:val="clear" w:color="000000" w:fill="D9D9D9"/>
            <w:noWrap/>
            <w:vAlign w:val="bottom"/>
            <w:hideMark/>
          </w:tcPr>
          <w:p w14:paraId="26D4C7E1"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single" w:sz="8" w:space="0" w:color="auto"/>
              <w:left w:val="nil"/>
              <w:bottom w:val="single" w:sz="8" w:space="0" w:color="auto"/>
              <w:right w:val="single" w:sz="4" w:space="0" w:color="auto"/>
            </w:tcBorders>
            <w:shd w:val="clear" w:color="000000" w:fill="D9D9D9"/>
            <w:noWrap/>
            <w:vAlign w:val="bottom"/>
            <w:hideMark/>
          </w:tcPr>
          <w:p w14:paraId="4C04D768" w14:textId="77777777" w:rsidR="001E04F8" w:rsidRPr="001E04F8" w:rsidRDefault="001E04F8" w:rsidP="001E04F8">
            <w:pPr>
              <w:spacing w:after="0" w:line="240" w:lineRule="auto"/>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 xml:space="preserve">Today's Date: </w:t>
            </w:r>
          </w:p>
        </w:tc>
        <w:tc>
          <w:tcPr>
            <w:tcW w:w="2400" w:type="dxa"/>
            <w:tcBorders>
              <w:top w:val="single" w:sz="8" w:space="0" w:color="auto"/>
              <w:left w:val="nil"/>
              <w:bottom w:val="single" w:sz="8" w:space="0" w:color="auto"/>
              <w:right w:val="single" w:sz="8" w:space="0" w:color="auto"/>
            </w:tcBorders>
            <w:shd w:val="clear" w:color="000000" w:fill="D9D9D9"/>
            <w:noWrap/>
            <w:vAlign w:val="bottom"/>
            <w:hideMark/>
          </w:tcPr>
          <w:p w14:paraId="70C8945C"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35BB29A2" w14:textId="77777777" w:rsidTr="00F52169">
        <w:trPr>
          <w:trHeight w:val="300"/>
        </w:trPr>
        <w:tc>
          <w:tcPr>
            <w:tcW w:w="3060" w:type="dxa"/>
            <w:tcBorders>
              <w:top w:val="nil"/>
              <w:left w:val="single" w:sz="8" w:space="0" w:color="auto"/>
              <w:bottom w:val="single" w:sz="4" w:space="0" w:color="auto"/>
              <w:right w:val="single" w:sz="4" w:space="0" w:color="auto"/>
            </w:tcBorders>
            <w:noWrap/>
            <w:vAlign w:val="bottom"/>
            <w:hideMark/>
          </w:tcPr>
          <w:p w14:paraId="79038C7F"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Renter's Name</w:t>
            </w:r>
          </w:p>
        </w:tc>
        <w:tc>
          <w:tcPr>
            <w:tcW w:w="2430" w:type="dxa"/>
            <w:tcBorders>
              <w:top w:val="nil"/>
              <w:left w:val="nil"/>
              <w:bottom w:val="single" w:sz="4" w:space="0" w:color="auto"/>
              <w:right w:val="single" w:sz="4" w:space="0" w:color="auto"/>
            </w:tcBorders>
            <w:noWrap/>
            <w:vAlign w:val="bottom"/>
            <w:hideMark/>
          </w:tcPr>
          <w:p w14:paraId="1831E311"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4CE0D1A0"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Event Date</w:t>
            </w:r>
          </w:p>
        </w:tc>
        <w:tc>
          <w:tcPr>
            <w:tcW w:w="2400" w:type="dxa"/>
            <w:tcBorders>
              <w:top w:val="nil"/>
              <w:left w:val="nil"/>
              <w:bottom w:val="single" w:sz="4" w:space="0" w:color="auto"/>
              <w:right w:val="single" w:sz="8" w:space="0" w:color="auto"/>
            </w:tcBorders>
            <w:noWrap/>
            <w:vAlign w:val="bottom"/>
            <w:hideMark/>
          </w:tcPr>
          <w:p w14:paraId="67D6C7C8"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214D9E3E" w14:textId="77777777" w:rsidTr="00F52169">
        <w:trPr>
          <w:trHeight w:val="300"/>
        </w:trPr>
        <w:tc>
          <w:tcPr>
            <w:tcW w:w="3060" w:type="dxa"/>
            <w:tcBorders>
              <w:top w:val="nil"/>
              <w:left w:val="single" w:sz="8" w:space="0" w:color="auto"/>
              <w:bottom w:val="single" w:sz="4" w:space="0" w:color="auto"/>
              <w:right w:val="single" w:sz="4" w:space="0" w:color="auto"/>
            </w:tcBorders>
            <w:noWrap/>
            <w:vAlign w:val="bottom"/>
            <w:hideMark/>
          </w:tcPr>
          <w:p w14:paraId="68390DDB"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Group Affiliation:</w:t>
            </w:r>
          </w:p>
        </w:tc>
        <w:tc>
          <w:tcPr>
            <w:tcW w:w="2430" w:type="dxa"/>
            <w:tcBorders>
              <w:top w:val="nil"/>
              <w:left w:val="nil"/>
              <w:bottom w:val="single" w:sz="4" w:space="0" w:color="auto"/>
              <w:right w:val="single" w:sz="4" w:space="0" w:color="auto"/>
            </w:tcBorders>
            <w:noWrap/>
            <w:vAlign w:val="bottom"/>
            <w:hideMark/>
          </w:tcPr>
          <w:p w14:paraId="6FD57AE0"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6BD7C7ED"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Event Type:</w:t>
            </w:r>
          </w:p>
        </w:tc>
        <w:tc>
          <w:tcPr>
            <w:tcW w:w="2400" w:type="dxa"/>
            <w:tcBorders>
              <w:top w:val="nil"/>
              <w:left w:val="nil"/>
              <w:bottom w:val="single" w:sz="4" w:space="0" w:color="auto"/>
              <w:right w:val="single" w:sz="8" w:space="0" w:color="auto"/>
            </w:tcBorders>
            <w:noWrap/>
            <w:vAlign w:val="bottom"/>
            <w:hideMark/>
          </w:tcPr>
          <w:p w14:paraId="501DC64F"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5CD80723" w14:textId="77777777" w:rsidTr="00F52169">
        <w:trPr>
          <w:trHeight w:val="300"/>
        </w:trPr>
        <w:tc>
          <w:tcPr>
            <w:tcW w:w="3060" w:type="dxa"/>
            <w:tcBorders>
              <w:top w:val="nil"/>
              <w:left w:val="single" w:sz="8" w:space="0" w:color="auto"/>
              <w:bottom w:val="single" w:sz="4" w:space="0" w:color="auto"/>
              <w:right w:val="single" w:sz="4" w:space="0" w:color="auto"/>
            </w:tcBorders>
            <w:noWrap/>
            <w:vAlign w:val="bottom"/>
            <w:hideMark/>
          </w:tcPr>
          <w:p w14:paraId="39BC6653"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Event Start Time:</w:t>
            </w:r>
          </w:p>
        </w:tc>
        <w:tc>
          <w:tcPr>
            <w:tcW w:w="2430" w:type="dxa"/>
            <w:tcBorders>
              <w:top w:val="nil"/>
              <w:left w:val="nil"/>
              <w:bottom w:val="single" w:sz="4" w:space="0" w:color="auto"/>
              <w:right w:val="single" w:sz="4" w:space="0" w:color="auto"/>
            </w:tcBorders>
            <w:noWrap/>
            <w:vAlign w:val="bottom"/>
            <w:hideMark/>
          </w:tcPr>
          <w:p w14:paraId="0BAE41AB"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3719E37C"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Event End Time: </w:t>
            </w:r>
          </w:p>
        </w:tc>
        <w:tc>
          <w:tcPr>
            <w:tcW w:w="2400" w:type="dxa"/>
            <w:tcBorders>
              <w:top w:val="nil"/>
              <w:left w:val="nil"/>
              <w:bottom w:val="single" w:sz="4" w:space="0" w:color="auto"/>
              <w:right w:val="single" w:sz="8" w:space="0" w:color="auto"/>
            </w:tcBorders>
            <w:noWrap/>
            <w:vAlign w:val="bottom"/>
            <w:hideMark/>
          </w:tcPr>
          <w:p w14:paraId="7738E5E2"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6B5A9A26" w14:textId="77777777" w:rsidTr="00F52169">
        <w:trPr>
          <w:trHeight w:val="300"/>
        </w:trPr>
        <w:tc>
          <w:tcPr>
            <w:tcW w:w="3060" w:type="dxa"/>
            <w:tcBorders>
              <w:top w:val="nil"/>
              <w:left w:val="single" w:sz="8" w:space="0" w:color="auto"/>
              <w:bottom w:val="single" w:sz="4" w:space="0" w:color="auto"/>
              <w:right w:val="single" w:sz="4" w:space="0" w:color="auto"/>
            </w:tcBorders>
            <w:noWrap/>
            <w:vAlign w:val="bottom"/>
            <w:hideMark/>
          </w:tcPr>
          <w:p w14:paraId="6696A341"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Renter's Address</w:t>
            </w:r>
          </w:p>
        </w:tc>
        <w:tc>
          <w:tcPr>
            <w:tcW w:w="2430" w:type="dxa"/>
            <w:tcBorders>
              <w:top w:val="nil"/>
              <w:left w:val="nil"/>
              <w:bottom w:val="single" w:sz="4" w:space="0" w:color="auto"/>
              <w:right w:val="single" w:sz="4" w:space="0" w:color="auto"/>
            </w:tcBorders>
            <w:noWrap/>
            <w:vAlign w:val="bottom"/>
            <w:hideMark/>
          </w:tcPr>
          <w:p w14:paraId="3C01D0C7"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2CB325CE"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8" w:space="0" w:color="auto"/>
            </w:tcBorders>
            <w:noWrap/>
            <w:vAlign w:val="bottom"/>
            <w:hideMark/>
          </w:tcPr>
          <w:p w14:paraId="6FBE1C8F"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00E076B0" w14:textId="77777777" w:rsidTr="00F52169">
        <w:trPr>
          <w:trHeight w:val="300"/>
        </w:trPr>
        <w:tc>
          <w:tcPr>
            <w:tcW w:w="3060" w:type="dxa"/>
            <w:tcBorders>
              <w:top w:val="nil"/>
              <w:left w:val="single" w:sz="8" w:space="0" w:color="auto"/>
              <w:bottom w:val="single" w:sz="4" w:space="0" w:color="auto"/>
              <w:right w:val="single" w:sz="4" w:space="0" w:color="auto"/>
            </w:tcBorders>
            <w:noWrap/>
            <w:vAlign w:val="bottom"/>
            <w:hideMark/>
          </w:tcPr>
          <w:p w14:paraId="0DD89BEB"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Renter's Phone:</w:t>
            </w:r>
          </w:p>
        </w:tc>
        <w:tc>
          <w:tcPr>
            <w:tcW w:w="2430" w:type="dxa"/>
            <w:tcBorders>
              <w:top w:val="nil"/>
              <w:left w:val="nil"/>
              <w:bottom w:val="single" w:sz="4" w:space="0" w:color="auto"/>
              <w:right w:val="single" w:sz="4" w:space="0" w:color="auto"/>
            </w:tcBorders>
            <w:noWrap/>
            <w:vAlign w:val="bottom"/>
            <w:hideMark/>
          </w:tcPr>
          <w:p w14:paraId="49E24071"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07CF0020"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8" w:space="0" w:color="auto"/>
            </w:tcBorders>
            <w:noWrap/>
            <w:vAlign w:val="bottom"/>
            <w:hideMark/>
          </w:tcPr>
          <w:p w14:paraId="2B4493A2"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71958573" w14:textId="77777777" w:rsidTr="00F52169">
        <w:trPr>
          <w:trHeight w:val="300"/>
        </w:trPr>
        <w:tc>
          <w:tcPr>
            <w:tcW w:w="3060" w:type="dxa"/>
            <w:tcBorders>
              <w:top w:val="nil"/>
              <w:left w:val="single" w:sz="8" w:space="0" w:color="auto"/>
              <w:bottom w:val="single" w:sz="4" w:space="0" w:color="auto"/>
              <w:right w:val="single" w:sz="4" w:space="0" w:color="auto"/>
            </w:tcBorders>
            <w:noWrap/>
            <w:vAlign w:val="bottom"/>
            <w:hideMark/>
          </w:tcPr>
          <w:p w14:paraId="3E35E054"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Renter's email:</w:t>
            </w:r>
          </w:p>
        </w:tc>
        <w:tc>
          <w:tcPr>
            <w:tcW w:w="2430" w:type="dxa"/>
            <w:tcBorders>
              <w:top w:val="nil"/>
              <w:left w:val="nil"/>
              <w:bottom w:val="single" w:sz="4" w:space="0" w:color="auto"/>
              <w:right w:val="single" w:sz="4" w:space="0" w:color="auto"/>
            </w:tcBorders>
            <w:noWrap/>
            <w:vAlign w:val="bottom"/>
            <w:hideMark/>
          </w:tcPr>
          <w:p w14:paraId="33EBDEAB"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7ACA177D"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8" w:space="0" w:color="auto"/>
            </w:tcBorders>
            <w:noWrap/>
            <w:vAlign w:val="bottom"/>
            <w:hideMark/>
          </w:tcPr>
          <w:p w14:paraId="35F420A7"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3750FB86" w14:textId="77777777" w:rsidTr="00F52169">
        <w:trPr>
          <w:trHeight w:val="300"/>
        </w:trPr>
        <w:tc>
          <w:tcPr>
            <w:tcW w:w="3060" w:type="dxa"/>
            <w:tcBorders>
              <w:top w:val="nil"/>
              <w:left w:val="single" w:sz="8" w:space="0" w:color="auto"/>
              <w:bottom w:val="single" w:sz="4" w:space="0" w:color="auto"/>
              <w:right w:val="single" w:sz="4" w:space="0" w:color="auto"/>
            </w:tcBorders>
            <w:noWrap/>
            <w:vAlign w:val="bottom"/>
            <w:hideMark/>
          </w:tcPr>
          <w:p w14:paraId="102D845E"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Legion Family:         Y/N</w:t>
            </w:r>
          </w:p>
        </w:tc>
        <w:tc>
          <w:tcPr>
            <w:tcW w:w="7620" w:type="dxa"/>
            <w:gridSpan w:val="3"/>
            <w:tcBorders>
              <w:top w:val="single" w:sz="4" w:space="0" w:color="auto"/>
              <w:left w:val="nil"/>
              <w:bottom w:val="single" w:sz="4" w:space="0" w:color="auto"/>
              <w:right w:val="single" w:sz="8" w:space="0" w:color="000000"/>
            </w:tcBorders>
            <w:noWrap/>
            <w:vAlign w:val="bottom"/>
            <w:hideMark/>
          </w:tcPr>
          <w:p w14:paraId="3D3BB9BA"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Legion / SAL / Auxiliary / </w:t>
            </w:r>
            <w:proofErr w:type="gramStart"/>
            <w:r w:rsidRPr="001E04F8">
              <w:rPr>
                <w:rFonts w:ascii="Calibri" w:eastAsia="Times New Roman" w:hAnsi="Calibri" w:cs="Calibri"/>
                <w:color w:val="000000"/>
                <w:sz w:val="22"/>
                <w:szCs w:val="22"/>
              </w:rPr>
              <w:t xml:space="preserve">ALR  </w:t>
            </w:r>
            <w:r w:rsidRPr="001E04F8">
              <w:rPr>
                <w:rFonts w:ascii="Calibri" w:eastAsia="Times New Roman" w:hAnsi="Calibri" w:cs="Calibri"/>
                <w:i/>
                <w:iCs/>
                <w:color w:val="000000"/>
                <w:sz w:val="20"/>
                <w:szCs w:val="20"/>
              </w:rPr>
              <w:t>(</w:t>
            </w:r>
            <w:proofErr w:type="gramEnd"/>
            <w:r w:rsidRPr="001E04F8">
              <w:rPr>
                <w:rFonts w:ascii="Calibri" w:eastAsia="Times New Roman" w:hAnsi="Calibri" w:cs="Calibri"/>
                <w:i/>
                <w:iCs/>
                <w:color w:val="000000"/>
                <w:sz w:val="20"/>
                <w:szCs w:val="20"/>
              </w:rPr>
              <w:t xml:space="preserve">circle </w:t>
            </w:r>
            <w:proofErr w:type="gramStart"/>
            <w:r w:rsidRPr="001E04F8">
              <w:rPr>
                <w:rFonts w:ascii="Calibri" w:eastAsia="Times New Roman" w:hAnsi="Calibri" w:cs="Calibri"/>
                <w:i/>
                <w:iCs/>
                <w:color w:val="000000"/>
                <w:sz w:val="20"/>
                <w:szCs w:val="20"/>
              </w:rPr>
              <w:t>one,  if</w:t>
            </w:r>
            <w:proofErr w:type="gramEnd"/>
            <w:r w:rsidRPr="001E04F8">
              <w:rPr>
                <w:rFonts w:ascii="Calibri" w:eastAsia="Times New Roman" w:hAnsi="Calibri" w:cs="Calibri"/>
                <w:i/>
                <w:iCs/>
                <w:color w:val="000000"/>
                <w:sz w:val="20"/>
                <w:szCs w:val="20"/>
              </w:rPr>
              <w:t xml:space="preserve"> applicable)</w:t>
            </w:r>
          </w:p>
        </w:tc>
      </w:tr>
      <w:tr w:rsidR="001E04F8" w:rsidRPr="001E04F8" w14:paraId="34A384D7" w14:textId="77777777" w:rsidTr="00F52169">
        <w:trPr>
          <w:trHeight w:val="315"/>
        </w:trPr>
        <w:tc>
          <w:tcPr>
            <w:tcW w:w="3060" w:type="dxa"/>
            <w:tcBorders>
              <w:top w:val="nil"/>
              <w:left w:val="single" w:sz="8" w:space="0" w:color="auto"/>
              <w:bottom w:val="single" w:sz="8" w:space="0" w:color="auto"/>
              <w:right w:val="single" w:sz="4" w:space="0" w:color="auto"/>
            </w:tcBorders>
            <w:noWrap/>
            <w:vAlign w:val="bottom"/>
            <w:hideMark/>
          </w:tcPr>
          <w:p w14:paraId="38CE0D2F"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Member ID #</w:t>
            </w:r>
          </w:p>
        </w:tc>
        <w:tc>
          <w:tcPr>
            <w:tcW w:w="2430" w:type="dxa"/>
            <w:tcBorders>
              <w:top w:val="nil"/>
              <w:left w:val="nil"/>
              <w:bottom w:val="single" w:sz="8" w:space="0" w:color="auto"/>
              <w:right w:val="single" w:sz="4" w:space="0" w:color="auto"/>
            </w:tcBorders>
            <w:noWrap/>
            <w:vAlign w:val="bottom"/>
            <w:hideMark/>
          </w:tcPr>
          <w:p w14:paraId="53DCA52E"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8" w:space="0" w:color="auto"/>
              <w:right w:val="single" w:sz="4" w:space="0" w:color="auto"/>
            </w:tcBorders>
            <w:noWrap/>
            <w:vAlign w:val="bottom"/>
            <w:hideMark/>
          </w:tcPr>
          <w:p w14:paraId="52B9BF22" w14:textId="489740DC" w:rsidR="001E04F8" w:rsidRPr="001E04F8" w:rsidRDefault="00F52169" w:rsidP="00F52169">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001E04F8" w:rsidRPr="001E04F8">
              <w:rPr>
                <w:rFonts w:ascii="Calibri" w:eastAsia="Times New Roman" w:hAnsi="Calibri" w:cs="Calibri"/>
                <w:color w:val="000000"/>
                <w:sz w:val="22"/>
                <w:szCs w:val="22"/>
              </w:rPr>
              <w:t>Exp. Date</w:t>
            </w:r>
          </w:p>
        </w:tc>
        <w:tc>
          <w:tcPr>
            <w:tcW w:w="2400" w:type="dxa"/>
            <w:tcBorders>
              <w:top w:val="nil"/>
              <w:left w:val="nil"/>
              <w:bottom w:val="single" w:sz="8" w:space="0" w:color="auto"/>
              <w:right w:val="single" w:sz="8" w:space="0" w:color="auto"/>
            </w:tcBorders>
            <w:noWrap/>
            <w:vAlign w:val="bottom"/>
            <w:hideMark/>
          </w:tcPr>
          <w:p w14:paraId="3AE66AFF"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4ABC7E26" w14:textId="77777777" w:rsidTr="00F52169">
        <w:trPr>
          <w:trHeight w:val="97"/>
        </w:trPr>
        <w:tc>
          <w:tcPr>
            <w:tcW w:w="3060" w:type="dxa"/>
            <w:tcBorders>
              <w:top w:val="nil"/>
              <w:left w:val="nil"/>
              <w:bottom w:val="nil"/>
              <w:right w:val="nil"/>
            </w:tcBorders>
            <w:noWrap/>
            <w:vAlign w:val="bottom"/>
            <w:hideMark/>
          </w:tcPr>
          <w:p w14:paraId="002BFB89" w14:textId="77777777" w:rsidR="001E04F8" w:rsidRPr="001E04F8" w:rsidRDefault="001E04F8" w:rsidP="001E04F8">
            <w:pPr>
              <w:spacing w:after="0" w:line="240" w:lineRule="auto"/>
              <w:rPr>
                <w:rFonts w:ascii="Calibri" w:eastAsia="Times New Roman" w:hAnsi="Calibri" w:cs="Calibri"/>
                <w:color w:val="000000"/>
                <w:sz w:val="22"/>
                <w:szCs w:val="22"/>
              </w:rPr>
            </w:pPr>
          </w:p>
        </w:tc>
        <w:tc>
          <w:tcPr>
            <w:tcW w:w="2430" w:type="dxa"/>
            <w:tcBorders>
              <w:top w:val="nil"/>
              <w:left w:val="nil"/>
              <w:bottom w:val="nil"/>
              <w:right w:val="nil"/>
            </w:tcBorders>
            <w:noWrap/>
            <w:vAlign w:val="bottom"/>
            <w:hideMark/>
          </w:tcPr>
          <w:p w14:paraId="325D5890" w14:textId="77777777" w:rsidR="001E04F8" w:rsidRPr="001E04F8" w:rsidRDefault="001E04F8" w:rsidP="001E04F8">
            <w:pPr>
              <w:spacing w:after="0" w:line="240" w:lineRule="auto"/>
              <w:rPr>
                <w:rFonts w:eastAsia="Times New Roman"/>
                <w:sz w:val="20"/>
                <w:szCs w:val="20"/>
              </w:rPr>
            </w:pPr>
          </w:p>
        </w:tc>
        <w:tc>
          <w:tcPr>
            <w:tcW w:w="2790" w:type="dxa"/>
            <w:tcBorders>
              <w:top w:val="nil"/>
              <w:left w:val="nil"/>
              <w:bottom w:val="nil"/>
              <w:right w:val="nil"/>
            </w:tcBorders>
            <w:noWrap/>
            <w:vAlign w:val="bottom"/>
            <w:hideMark/>
          </w:tcPr>
          <w:p w14:paraId="421B6315" w14:textId="77777777" w:rsidR="001E04F8" w:rsidRPr="001E04F8" w:rsidRDefault="001E04F8" w:rsidP="001E04F8">
            <w:pPr>
              <w:spacing w:after="0" w:line="240" w:lineRule="auto"/>
              <w:rPr>
                <w:rFonts w:eastAsia="Times New Roman"/>
                <w:sz w:val="20"/>
                <w:szCs w:val="20"/>
              </w:rPr>
            </w:pPr>
          </w:p>
        </w:tc>
        <w:tc>
          <w:tcPr>
            <w:tcW w:w="2400" w:type="dxa"/>
            <w:tcBorders>
              <w:top w:val="nil"/>
              <w:left w:val="nil"/>
              <w:bottom w:val="nil"/>
              <w:right w:val="nil"/>
            </w:tcBorders>
            <w:noWrap/>
            <w:vAlign w:val="bottom"/>
            <w:hideMark/>
          </w:tcPr>
          <w:p w14:paraId="2FB4EB88" w14:textId="77777777" w:rsidR="001E04F8" w:rsidRPr="001E04F8" w:rsidRDefault="001E04F8" w:rsidP="001E04F8">
            <w:pPr>
              <w:spacing w:after="0" w:line="240" w:lineRule="auto"/>
              <w:rPr>
                <w:rFonts w:eastAsia="Times New Roman"/>
                <w:sz w:val="20"/>
                <w:szCs w:val="20"/>
              </w:rPr>
            </w:pPr>
          </w:p>
        </w:tc>
      </w:tr>
      <w:tr w:rsidR="001E04F8" w:rsidRPr="001E04F8" w14:paraId="5743036A" w14:textId="77777777" w:rsidTr="00F52169">
        <w:trPr>
          <w:trHeight w:val="330"/>
        </w:trPr>
        <w:tc>
          <w:tcPr>
            <w:tcW w:w="3060" w:type="dxa"/>
            <w:tcBorders>
              <w:top w:val="single" w:sz="8" w:space="0" w:color="auto"/>
              <w:left w:val="single" w:sz="8" w:space="0" w:color="auto"/>
              <w:bottom w:val="single" w:sz="8" w:space="0" w:color="auto"/>
              <w:right w:val="nil"/>
            </w:tcBorders>
            <w:shd w:val="clear" w:color="000000" w:fill="D9D9D9"/>
            <w:noWrap/>
            <w:vAlign w:val="bottom"/>
            <w:hideMark/>
          </w:tcPr>
          <w:p w14:paraId="3C40450E" w14:textId="77777777" w:rsidR="001E04F8" w:rsidRPr="001E04F8" w:rsidRDefault="001E04F8" w:rsidP="001E04F8">
            <w:pPr>
              <w:spacing w:after="0" w:line="240" w:lineRule="auto"/>
              <w:rPr>
                <w:rFonts w:ascii="Calibri" w:eastAsia="Times New Roman" w:hAnsi="Calibri" w:cs="Calibri"/>
                <w:b/>
                <w:bCs/>
                <w:color w:val="000000"/>
              </w:rPr>
            </w:pPr>
            <w:r w:rsidRPr="001E04F8">
              <w:rPr>
                <w:rFonts w:ascii="Calibri" w:eastAsia="Times New Roman" w:hAnsi="Calibri" w:cs="Calibri"/>
                <w:b/>
                <w:bCs/>
                <w:color w:val="000000"/>
              </w:rPr>
              <w:t>Pricing Worksheet</w:t>
            </w:r>
          </w:p>
        </w:tc>
        <w:tc>
          <w:tcPr>
            <w:tcW w:w="2430" w:type="dxa"/>
            <w:tcBorders>
              <w:top w:val="single" w:sz="8" w:space="0" w:color="auto"/>
              <w:left w:val="nil"/>
              <w:bottom w:val="single" w:sz="8" w:space="0" w:color="auto"/>
              <w:right w:val="nil"/>
            </w:tcBorders>
            <w:shd w:val="clear" w:color="000000" w:fill="D9D9D9"/>
            <w:noWrap/>
            <w:vAlign w:val="bottom"/>
            <w:hideMark/>
          </w:tcPr>
          <w:p w14:paraId="08A60E58" w14:textId="77777777" w:rsidR="001E04F8" w:rsidRPr="001E04F8" w:rsidRDefault="001E04F8" w:rsidP="001E04F8">
            <w:pPr>
              <w:spacing w:after="0" w:line="240" w:lineRule="auto"/>
              <w:jc w:val="center"/>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Price</w:t>
            </w:r>
          </w:p>
        </w:tc>
        <w:tc>
          <w:tcPr>
            <w:tcW w:w="2790" w:type="dxa"/>
            <w:tcBorders>
              <w:top w:val="single" w:sz="8" w:space="0" w:color="auto"/>
              <w:left w:val="nil"/>
              <w:bottom w:val="single" w:sz="8" w:space="0" w:color="auto"/>
              <w:right w:val="nil"/>
            </w:tcBorders>
            <w:shd w:val="clear" w:color="000000" w:fill="D9D9D9"/>
            <w:noWrap/>
            <w:vAlign w:val="bottom"/>
            <w:hideMark/>
          </w:tcPr>
          <w:p w14:paraId="6580FACB" w14:textId="77777777" w:rsidR="001E04F8" w:rsidRPr="001E04F8" w:rsidRDefault="001E04F8" w:rsidP="001E04F8">
            <w:pPr>
              <w:spacing w:after="0" w:line="240" w:lineRule="auto"/>
              <w:jc w:val="center"/>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Qty</w:t>
            </w:r>
          </w:p>
        </w:tc>
        <w:tc>
          <w:tcPr>
            <w:tcW w:w="2400" w:type="dxa"/>
            <w:tcBorders>
              <w:top w:val="single" w:sz="8" w:space="0" w:color="auto"/>
              <w:left w:val="nil"/>
              <w:bottom w:val="single" w:sz="8" w:space="0" w:color="auto"/>
              <w:right w:val="single" w:sz="8" w:space="0" w:color="auto"/>
            </w:tcBorders>
            <w:shd w:val="clear" w:color="000000" w:fill="D9D9D9"/>
            <w:noWrap/>
            <w:vAlign w:val="bottom"/>
            <w:hideMark/>
          </w:tcPr>
          <w:p w14:paraId="202219C3" w14:textId="77777777" w:rsidR="001E04F8" w:rsidRPr="001E04F8" w:rsidRDefault="001E04F8" w:rsidP="001E04F8">
            <w:pPr>
              <w:spacing w:after="0" w:line="240" w:lineRule="auto"/>
              <w:jc w:val="center"/>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Cost</w:t>
            </w:r>
          </w:p>
        </w:tc>
      </w:tr>
      <w:tr w:rsidR="001E04F8" w:rsidRPr="001E04F8" w14:paraId="3C98FA60"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40E6CE7A" w14:textId="77777777" w:rsidR="001E04F8" w:rsidRPr="001E04F8" w:rsidRDefault="001E04F8" w:rsidP="001E04F8">
            <w:pPr>
              <w:spacing w:after="0" w:line="240" w:lineRule="auto"/>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Meeting Room</w:t>
            </w:r>
          </w:p>
        </w:tc>
        <w:tc>
          <w:tcPr>
            <w:tcW w:w="2430" w:type="dxa"/>
            <w:tcBorders>
              <w:top w:val="nil"/>
              <w:left w:val="nil"/>
              <w:bottom w:val="single" w:sz="4" w:space="0" w:color="auto"/>
              <w:right w:val="single" w:sz="4" w:space="0" w:color="auto"/>
            </w:tcBorders>
            <w:noWrap/>
            <w:vAlign w:val="bottom"/>
            <w:hideMark/>
          </w:tcPr>
          <w:p w14:paraId="718BF768"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$30.00 / 2 </w:t>
            </w:r>
            <w:proofErr w:type="spellStart"/>
            <w:r w:rsidRPr="001E04F8">
              <w:rPr>
                <w:rFonts w:ascii="Calibri" w:eastAsia="Times New Roman" w:hAnsi="Calibri" w:cs="Calibri"/>
                <w:color w:val="000000"/>
                <w:sz w:val="22"/>
                <w:szCs w:val="22"/>
              </w:rPr>
              <w:t>hrs</w:t>
            </w:r>
            <w:proofErr w:type="spellEnd"/>
          </w:p>
        </w:tc>
        <w:tc>
          <w:tcPr>
            <w:tcW w:w="2790" w:type="dxa"/>
            <w:tcBorders>
              <w:top w:val="nil"/>
              <w:left w:val="nil"/>
              <w:bottom w:val="single" w:sz="4" w:space="0" w:color="auto"/>
              <w:right w:val="single" w:sz="4" w:space="0" w:color="auto"/>
            </w:tcBorders>
            <w:noWrap/>
            <w:vAlign w:val="bottom"/>
            <w:hideMark/>
          </w:tcPr>
          <w:p w14:paraId="219F4FDD"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77C78728"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475622F8"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53C9FDA1" w14:textId="77777777" w:rsidR="001E04F8" w:rsidRPr="001E04F8" w:rsidRDefault="001E04F8" w:rsidP="001E04F8">
            <w:pPr>
              <w:spacing w:after="0" w:line="240" w:lineRule="auto"/>
              <w:jc w:val="right"/>
              <w:rPr>
                <w:rFonts w:ascii="Calibri" w:eastAsia="Times New Roman" w:hAnsi="Calibri" w:cs="Calibri"/>
                <w:color w:val="000000"/>
                <w:sz w:val="22"/>
                <w:szCs w:val="22"/>
              </w:rPr>
            </w:pPr>
            <w:proofErr w:type="spellStart"/>
            <w:r w:rsidRPr="001E04F8">
              <w:rPr>
                <w:rFonts w:ascii="Calibri" w:eastAsia="Times New Roman" w:hAnsi="Calibri" w:cs="Calibri"/>
                <w:color w:val="000000"/>
                <w:sz w:val="22"/>
                <w:szCs w:val="22"/>
              </w:rPr>
              <w:t>Add'l</w:t>
            </w:r>
            <w:proofErr w:type="spellEnd"/>
            <w:r w:rsidRPr="001E04F8">
              <w:rPr>
                <w:rFonts w:ascii="Calibri" w:eastAsia="Times New Roman" w:hAnsi="Calibri" w:cs="Calibri"/>
                <w:color w:val="000000"/>
                <w:sz w:val="22"/>
                <w:szCs w:val="22"/>
              </w:rPr>
              <w:t xml:space="preserve"> hour</w:t>
            </w:r>
          </w:p>
        </w:tc>
        <w:tc>
          <w:tcPr>
            <w:tcW w:w="2430" w:type="dxa"/>
            <w:tcBorders>
              <w:top w:val="nil"/>
              <w:left w:val="nil"/>
              <w:bottom w:val="single" w:sz="4" w:space="0" w:color="auto"/>
              <w:right w:val="single" w:sz="4" w:space="0" w:color="auto"/>
            </w:tcBorders>
            <w:noWrap/>
            <w:vAlign w:val="bottom"/>
            <w:hideMark/>
          </w:tcPr>
          <w:p w14:paraId="0713F1A4"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$10.00 / </w:t>
            </w:r>
            <w:proofErr w:type="spellStart"/>
            <w:r w:rsidRPr="001E04F8">
              <w:rPr>
                <w:rFonts w:ascii="Calibri" w:eastAsia="Times New Roman" w:hAnsi="Calibri" w:cs="Calibri"/>
                <w:color w:val="000000"/>
                <w:sz w:val="22"/>
                <w:szCs w:val="22"/>
              </w:rPr>
              <w:t>hr</w:t>
            </w:r>
            <w:proofErr w:type="spellEnd"/>
          </w:p>
        </w:tc>
        <w:tc>
          <w:tcPr>
            <w:tcW w:w="2790" w:type="dxa"/>
            <w:tcBorders>
              <w:top w:val="nil"/>
              <w:left w:val="nil"/>
              <w:bottom w:val="single" w:sz="4" w:space="0" w:color="auto"/>
              <w:right w:val="single" w:sz="4" w:space="0" w:color="auto"/>
            </w:tcBorders>
            <w:noWrap/>
            <w:vAlign w:val="bottom"/>
            <w:hideMark/>
          </w:tcPr>
          <w:p w14:paraId="2329E67D"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197C0EF2"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0ADF0FA4"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4E8861C1"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Cleaning Fee</w:t>
            </w:r>
          </w:p>
        </w:tc>
        <w:tc>
          <w:tcPr>
            <w:tcW w:w="2430" w:type="dxa"/>
            <w:tcBorders>
              <w:top w:val="nil"/>
              <w:left w:val="nil"/>
              <w:bottom w:val="single" w:sz="4" w:space="0" w:color="auto"/>
              <w:right w:val="single" w:sz="4" w:space="0" w:color="auto"/>
            </w:tcBorders>
            <w:noWrap/>
            <w:vAlign w:val="bottom"/>
            <w:hideMark/>
          </w:tcPr>
          <w:p w14:paraId="611B04E6"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$125.00 </w:t>
            </w:r>
          </w:p>
        </w:tc>
        <w:tc>
          <w:tcPr>
            <w:tcW w:w="2790" w:type="dxa"/>
            <w:tcBorders>
              <w:top w:val="nil"/>
              <w:left w:val="nil"/>
              <w:bottom w:val="single" w:sz="4" w:space="0" w:color="auto"/>
              <w:right w:val="single" w:sz="4" w:space="0" w:color="auto"/>
            </w:tcBorders>
            <w:noWrap/>
            <w:vAlign w:val="bottom"/>
            <w:hideMark/>
          </w:tcPr>
          <w:p w14:paraId="6497D8F3"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1</w:t>
            </w:r>
          </w:p>
        </w:tc>
        <w:tc>
          <w:tcPr>
            <w:tcW w:w="2400" w:type="dxa"/>
            <w:tcBorders>
              <w:top w:val="nil"/>
              <w:left w:val="nil"/>
              <w:bottom w:val="single" w:sz="4" w:space="0" w:color="auto"/>
              <w:right w:val="single" w:sz="4" w:space="0" w:color="auto"/>
            </w:tcBorders>
            <w:noWrap/>
            <w:vAlign w:val="bottom"/>
            <w:hideMark/>
          </w:tcPr>
          <w:p w14:paraId="306AC39C"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56C8D69F"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2A67C37F"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Deposit </w:t>
            </w:r>
            <w:r w:rsidRPr="001E04F8">
              <w:rPr>
                <w:rFonts w:ascii="Calibri" w:eastAsia="Times New Roman" w:hAnsi="Calibri" w:cs="Calibri"/>
                <w:i/>
                <w:iCs/>
                <w:color w:val="000000"/>
                <w:sz w:val="20"/>
                <w:szCs w:val="20"/>
              </w:rPr>
              <w:t>(required before reservation)</w:t>
            </w:r>
          </w:p>
        </w:tc>
        <w:tc>
          <w:tcPr>
            <w:tcW w:w="2430" w:type="dxa"/>
            <w:tcBorders>
              <w:top w:val="nil"/>
              <w:left w:val="nil"/>
              <w:bottom w:val="single" w:sz="4" w:space="0" w:color="auto"/>
              <w:right w:val="single" w:sz="4" w:space="0" w:color="auto"/>
            </w:tcBorders>
            <w:noWrap/>
            <w:vAlign w:val="bottom"/>
            <w:hideMark/>
          </w:tcPr>
          <w:p w14:paraId="69C3AC76"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$50.00 </w:t>
            </w:r>
          </w:p>
        </w:tc>
        <w:tc>
          <w:tcPr>
            <w:tcW w:w="2790" w:type="dxa"/>
            <w:tcBorders>
              <w:top w:val="nil"/>
              <w:left w:val="nil"/>
              <w:bottom w:val="single" w:sz="4" w:space="0" w:color="auto"/>
              <w:right w:val="single" w:sz="4" w:space="0" w:color="auto"/>
            </w:tcBorders>
            <w:noWrap/>
            <w:vAlign w:val="bottom"/>
            <w:hideMark/>
          </w:tcPr>
          <w:p w14:paraId="12BC1618"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1</w:t>
            </w:r>
          </w:p>
        </w:tc>
        <w:tc>
          <w:tcPr>
            <w:tcW w:w="2400" w:type="dxa"/>
            <w:tcBorders>
              <w:top w:val="nil"/>
              <w:left w:val="nil"/>
              <w:bottom w:val="single" w:sz="4" w:space="0" w:color="auto"/>
              <w:right w:val="single" w:sz="4" w:space="0" w:color="auto"/>
            </w:tcBorders>
            <w:noWrap/>
            <w:vAlign w:val="bottom"/>
            <w:hideMark/>
          </w:tcPr>
          <w:p w14:paraId="54A8476C"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34CE6B2D"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71DE6A2D" w14:textId="77777777" w:rsidR="001E04F8" w:rsidRPr="001E04F8" w:rsidRDefault="001E04F8" w:rsidP="001E04F8">
            <w:pPr>
              <w:spacing w:after="0" w:line="240" w:lineRule="auto"/>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Downstairs Hall</w:t>
            </w:r>
          </w:p>
        </w:tc>
        <w:tc>
          <w:tcPr>
            <w:tcW w:w="2430" w:type="dxa"/>
            <w:tcBorders>
              <w:top w:val="nil"/>
              <w:left w:val="nil"/>
              <w:bottom w:val="single" w:sz="4" w:space="0" w:color="auto"/>
              <w:right w:val="single" w:sz="4" w:space="0" w:color="auto"/>
            </w:tcBorders>
            <w:noWrap/>
            <w:vAlign w:val="bottom"/>
            <w:hideMark/>
          </w:tcPr>
          <w:p w14:paraId="7C9C2712"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$400.00 </w:t>
            </w:r>
          </w:p>
        </w:tc>
        <w:tc>
          <w:tcPr>
            <w:tcW w:w="2790" w:type="dxa"/>
            <w:tcBorders>
              <w:top w:val="nil"/>
              <w:left w:val="nil"/>
              <w:bottom w:val="single" w:sz="4" w:space="0" w:color="auto"/>
              <w:right w:val="single" w:sz="4" w:space="0" w:color="auto"/>
            </w:tcBorders>
            <w:noWrap/>
            <w:vAlign w:val="bottom"/>
            <w:hideMark/>
          </w:tcPr>
          <w:p w14:paraId="0D93DEF2"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7CDC91B3"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7B5D116F"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6DF26D98"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Cleaning Fee</w:t>
            </w:r>
          </w:p>
        </w:tc>
        <w:tc>
          <w:tcPr>
            <w:tcW w:w="2430" w:type="dxa"/>
            <w:tcBorders>
              <w:top w:val="nil"/>
              <w:left w:val="nil"/>
              <w:bottom w:val="single" w:sz="4" w:space="0" w:color="auto"/>
              <w:right w:val="single" w:sz="4" w:space="0" w:color="auto"/>
            </w:tcBorders>
            <w:noWrap/>
            <w:vAlign w:val="bottom"/>
            <w:hideMark/>
          </w:tcPr>
          <w:p w14:paraId="08634EAB"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$150.00 </w:t>
            </w:r>
          </w:p>
        </w:tc>
        <w:tc>
          <w:tcPr>
            <w:tcW w:w="2790" w:type="dxa"/>
            <w:tcBorders>
              <w:top w:val="nil"/>
              <w:left w:val="nil"/>
              <w:bottom w:val="single" w:sz="4" w:space="0" w:color="auto"/>
              <w:right w:val="single" w:sz="4" w:space="0" w:color="auto"/>
            </w:tcBorders>
            <w:noWrap/>
            <w:vAlign w:val="bottom"/>
            <w:hideMark/>
          </w:tcPr>
          <w:p w14:paraId="64CD9FB4"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1</w:t>
            </w:r>
          </w:p>
        </w:tc>
        <w:tc>
          <w:tcPr>
            <w:tcW w:w="2400" w:type="dxa"/>
            <w:tcBorders>
              <w:top w:val="nil"/>
              <w:left w:val="nil"/>
              <w:bottom w:val="single" w:sz="4" w:space="0" w:color="auto"/>
              <w:right w:val="single" w:sz="4" w:space="0" w:color="auto"/>
            </w:tcBorders>
            <w:noWrap/>
            <w:vAlign w:val="bottom"/>
            <w:hideMark/>
          </w:tcPr>
          <w:p w14:paraId="3F74B553"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2F90241C"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3C72B8D3"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Deposit</w:t>
            </w:r>
            <w:r w:rsidRPr="001E04F8">
              <w:rPr>
                <w:rFonts w:ascii="Calibri" w:eastAsia="Times New Roman" w:hAnsi="Calibri" w:cs="Calibri"/>
                <w:i/>
                <w:iCs/>
                <w:color w:val="000000"/>
                <w:sz w:val="20"/>
                <w:szCs w:val="20"/>
              </w:rPr>
              <w:t xml:space="preserve"> (required before reservation)</w:t>
            </w:r>
          </w:p>
        </w:tc>
        <w:tc>
          <w:tcPr>
            <w:tcW w:w="2430" w:type="dxa"/>
            <w:tcBorders>
              <w:top w:val="nil"/>
              <w:left w:val="nil"/>
              <w:bottom w:val="single" w:sz="4" w:space="0" w:color="auto"/>
              <w:right w:val="single" w:sz="4" w:space="0" w:color="auto"/>
            </w:tcBorders>
            <w:noWrap/>
            <w:vAlign w:val="bottom"/>
            <w:hideMark/>
          </w:tcPr>
          <w:p w14:paraId="182946E7"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$150.00 </w:t>
            </w:r>
          </w:p>
        </w:tc>
        <w:tc>
          <w:tcPr>
            <w:tcW w:w="2790" w:type="dxa"/>
            <w:tcBorders>
              <w:top w:val="nil"/>
              <w:left w:val="nil"/>
              <w:bottom w:val="single" w:sz="4" w:space="0" w:color="auto"/>
              <w:right w:val="single" w:sz="4" w:space="0" w:color="auto"/>
            </w:tcBorders>
            <w:noWrap/>
            <w:vAlign w:val="bottom"/>
            <w:hideMark/>
          </w:tcPr>
          <w:p w14:paraId="0291D401"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1</w:t>
            </w:r>
          </w:p>
        </w:tc>
        <w:tc>
          <w:tcPr>
            <w:tcW w:w="2400" w:type="dxa"/>
            <w:tcBorders>
              <w:top w:val="nil"/>
              <w:left w:val="nil"/>
              <w:bottom w:val="single" w:sz="4" w:space="0" w:color="auto"/>
              <w:right w:val="single" w:sz="4" w:space="0" w:color="auto"/>
            </w:tcBorders>
            <w:noWrap/>
            <w:vAlign w:val="bottom"/>
            <w:hideMark/>
          </w:tcPr>
          <w:p w14:paraId="2F7ED3CD"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7E2E13D3"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47C61F56" w14:textId="77777777" w:rsidR="001E04F8" w:rsidRPr="001E04F8" w:rsidRDefault="001E04F8" w:rsidP="001E04F8">
            <w:pPr>
              <w:spacing w:after="0" w:line="240" w:lineRule="auto"/>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Cash Bar</w:t>
            </w:r>
          </w:p>
        </w:tc>
        <w:tc>
          <w:tcPr>
            <w:tcW w:w="2430" w:type="dxa"/>
            <w:tcBorders>
              <w:top w:val="nil"/>
              <w:left w:val="nil"/>
              <w:bottom w:val="single" w:sz="4" w:space="0" w:color="auto"/>
              <w:right w:val="single" w:sz="4" w:space="0" w:color="auto"/>
            </w:tcBorders>
            <w:noWrap/>
            <w:vAlign w:val="bottom"/>
            <w:hideMark/>
          </w:tcPr>
          <w:p w14:paraId="16AD05EE"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$100.00 </w:t>
            </w:r>
          </w:p>
        </w:tc>
        <w:tc>
          <w:tcPr>
            <w:tcW w:w="2790" w:type="dxa"/>
            <w:tcBorders>
              <w:top w:val="nil"/>
              <w:left w:val="nil"/>
              <w:bottom w:val="single" w:sz="4" w:space="0" w:color="auto"/>
              <w:right w:val="single" w:sz="4" w:space="0" w:color="auto"/>
            </w:tcBorders>
            <w:noWrap/>
            <w:vAlign w:val="bottom"/>
            <w:hideMark/>
          </w:tcPr>
          <w:p w14:paraId="06C92D38"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6ED861D5"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38128CCE"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48BB71C6"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Soda</w:t>
            </w:r>
            <w:r w:rsidRPr="001E04F8">
              <w:rPr>
                <w:rFonts w:ascii="Calibri" w:eastAsia="Times New Roman" w:hAnsi="Calibri" w:cs="Calibri"/>
                <w:i/>
                <w:iCs/>
                <w:color w:val="000000"/>
                <w:sz w:val="20"/>
                <w:szCs w:val="20"/>
              </w:rPr>
              <w:t xml:space="preserve"> (specify what brand/flavor)</w:t>
            </w:r>
          </w:p>
        </w:tc>
        <w:tc>
          <w:tcPr>
            <w:tcW w:w="2430" w:type="dxa"/>
            <w:tcBorders>
              <w:top w:val="nil"/>
              <w:left w:val="nil"/>
              <w:bottom w:val="single" w:sz="4" w:space="0" w:color="auto"/>
              <w:right w:val="single" w:sz="4" w:space="0" w:color="auto"/>
            </w:tcBorders>
            <w:noWrap/>
            <w:vAlign w:val="bottom"/>
            <w:hideMark/>
          </w:tcPr>
          <w:p w14:paraId="5A0896F7"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$18.00 / case 24</w:t>
            </w:r>
          </w:p>
        </w:tc>
        <w:tc>
          <w:tcPr>
            <w:tcW w:w="2790" w:type="dxa"/>
            <w:tcBorders>
              <w:top w:val="nil"/>
              <w:left w:val="nil"/>
              <w:bottom w:val="single" w:sz="4" w:space="0" w:color="auto"/>
              <w:right w:val="single" w:sz="4" w:space="0" w:color="auto"/>
            </w:tcBorders>
            <w:noWrap/>
            <w:vAlign w:val="bottom"/>
            <w:hideMark/>
          </w:tcPr>
          <w:p w14:paraId="16945A00"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544D646D"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7F148EFE"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3AB08132"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Cups</w:t>
            </w:r>
          </w:p>
        </w:tc>
        <w:tc>
          <w:tcPr>
            <w:tcW w:w="2430" w:type="dxa"/>
            <w:tcBorders>
              <w:top w:val="nil"/>
              <w:left w:val="nil"/>
              <w:bottom w:val="single" w:sz="4" w:space="0" w:color="auto"/>
              <w:right w:val="single" w:sz="4" w:space="0" w:color="auto"/>
            </w:tcBorders>
            <w:noWrap/>
            <w:vAlign w:val="bottom"/>
            <w:hideMark/>
          </w:tcPr>
          <w:p w14:paraId="20592425"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$2.50 / sleeve 50</w:t>
            </w:r>
          </w:p>
        </w:tc>
        <w:tc>
          <w:tcPr>
            <w:tcW w:w="2790" w:type="dxa"/>
            <w:tcBorders>
              <w:top w:val="nil"/>
              <w:left w:val="nil"/>
              <w:bottom w:val="single" w:sz="4" w:space="0" w:color="auto"/>
              <w:right w:val="single" w:sz="4" w:space="0" w:color="auto"/>
            </w:tcBorders>
            <w:noWrap/>
            <w:vAlign w:val="bottom"/>
            <w:hideMark/>
          </w:tcPr>
          <w:p w14:paraId="16CC7623"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3CDCD643"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342F59C4"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52BEB17D" w14:textId="77777777" w:rsidR="001E04F8" w:rsidRPr="001E04F8" w:rsidRDefault="001E04F8" w:rsidP="001E04F8">
            <w:pPr>
              <w:spacing w:after="0" w:line="240" w:lineRule="auto"/>
              <w:jc w:val="right"/>
              <w:rPr>
                <w:rFonts w:ascii="Calibri" w:eastAsia="Times New Roman" w:hAnsi="Calibri" w:cs="Calibri"/>
                <w:color w:val="000000"/>
                <w:sz w:val="22"/>
                <w:szCs w:val="22"/>
              </w:rPr>
            </w:pPr>
            <w:proofErr w:type="gramStart"/>
            <w:r w:rsidRPr="001E04F8">
              <w:rPr>
                <w:rFonts w:ascii="Calibri" w:eastAsia="Times New Roman" w:hAnsi="Calibri" w:cs="Calibri"/>
                <w:color w:val="000000"/>
                <w:sz w:val="22"/>
                <w:szCs w:val="22"/>
              </w:rPr>
              <w:t>Keg  or</w:t>
            </w:r>
            <w:proofErr w:type="gramEnd"/>
            <w:r w:rsidRPr="001E04F8">
              <w:rPr>
                <w:rFonts w:ascii="Calibri" w:eastAsia="Times New Roman" w:hAnsi="Calibri" w:cs="Calibri"/>
                <w:color w:val="000000"/>
                <w:sz w:val="22"/>
                <w:szCs w:val="22"/>
              </w:rPr>
              <w:t xml:space="preserve"> 1/2 keg Bud Light</w:t>
            </w:r>
          </w:p>
        </w:tc>
        <w:tc>
          <w:tcPr>
            <w:tcW w:w="2430" w:type="dxa"/>
            <w:tcBorders>
              <w:top w:val="nil"/>
              <w:left w:val="nil"/>
              <w:bottom w:val="single" w:sz="4" w:space="0" w:color="auto"/>
              <w:right w:val="single" w:sz="4" w:space="0" w:color="auto"/>
            </w:tcBorders>
            <w:noWrap/>
            <w:vAlign w:val="bottom"/>
            <w:hideMark/>
          </w:tcPr>
          <w:p w14:paraId="78ABF521"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market cost</w:t>
            </w:r>
          </w:p>
        </w:tc>
        <w:tc>
          <w:tcPr>
            <w:tcW w:w="2790" w:type="dxa"/>
            <w:tcBorders>
              <w:top w:val="nil"/>
              <w:left w:val="nil"/>
              <w:bottom w:val="single" w:sz="4" w:space="0" w:color="auto"/>
              <w:right w:val="single" w:sz="4" w:space="0" w:color="auto"/>
            </w:tcBorders>
            <w:noWrap/>
            <w:vAlign w:val="bottom"/>
            <w:hideMark/>
          </w:tcPr>
          <w:p w14:paraId="77E7E254"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15E2ADB9"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7B4C06F0"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17937997"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Keg or 1/2 keg Coors Light</w:t>
            </w:r>
          </w:p>
        </w:tc>
        <w:tc>
          <w:tcPr>
            <w:tcW w:w="2430" w:type="dxa"/>
            <w:tcBorders>
              <w:top w:val="nil"/>
              <w:left w:val="nil"/>
              <w:bottom w:val="single" w:sz="4" w:space="0" w:color="auto"/>
              <w:right w:val="single" w:sz="4" w:space="0" w:color="auto"/>
            </w:tcBorders>
            <w:noWrap/>
            <w:vAlign w:val="bottom"/>
            <w:hideMark/>
          </w:tcPr>
          <w:p w14:paraId="0FAC50FA"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market cost</w:t>
            </w:r>
          </w:p>
        </w:tc>
        <w:tc>
          <w:tcPr>
            <w:tcW w:w="2790" w:type="dxa"/>
            <w:tcBorders>
              <w:top w:val="nil"/>
              <w:left w:val="nil"/>
              <w:bottom w:val="single" w:sz="4" w:space="0" w:color="auto"/>
              <w:right w:val="single" w:sz="4" w:space="0" w:color="auto"/>
            </w:tcBorders>
            <w:noWrap/>
            <w:vAlign w:val="bottom"/>
            <w:hideMark/>
          </w:tcPr>
          <w:p w14:paraId="60AB465C"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25B71276"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29217A77" w14:textId="77777777" w:rsidTr="00F52169">
        <w:trPr>
          <w:trHeight w:val="315"/>
        </w:trPr>
        <w:tc>
          <w:tcPr>
            <w:tcW w:w="3060" w:type="dxa"/>
            <w:tcBorders>
              <w:top w:val="nil"/>
              <w:left w:val="single" w:sz="4" w:space="0" w:color="auto"/>
              <w:bottom w:val="single" w:sz="8" w:space="0" w:color="auto"/>
              <w:right w:val="single" w:sz="4" w:space="0" w:color="auto"/>
            </w:tcBorders>
            <w:noWrap/>
            <w:vAlign w:val="bottom"/>
            <w:hideMark/>
          </w:tcPr>
          <w:p w14:paraId="2EB32FBB"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Cans or Bottles (any brand/case)</w:t>
            </w:r>
          </w:p>
        </w:tc>
        <w:tc>
          <w:tcPr>
            <w:tcW w:w="2430" w:type="dxa"/>
            <w:tcBorders>
              <w:top w:val="nil"/>
              <w:left w:val="nil"/>
              <w:bottom w:val="single" w:sz="8" w:space="0" w:color="auto"/>
              <w:right w:val="single" w:sz="4" w:space="0" w:color="auto"/>
            </w:tcBorders>
            <w:noWrap/>
            <w:vAlign w:val="bottom"/>
            <w:hideMark/>
          </w:tcPr>
          <w:p w14:paraId="2B3AED3B"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market cost</w:t>
            </w:r>
          </w:p>
        </w:tc>
        <w:tc>
          <w:tcPr>
            <w:tcW w:w="2790" w:type="dxa"/>
            <w:tcBorders>
              <w:top w:val="nil"/>
              <w:left w:val="nil"/>
              <w:bottom w:val="single" w:sz="8" w:space="0" w:color="auto"/>
              <w:right w:val="single" w:sz="4" w:space="0" w:color="auto"/>
            </w:tcBorders>
            <w:noWrap/>
            <w:vAlign w:val="bottom"/>
            <w:hideMark/>
          </w:tcPr>
          <w:p w14:paraId="0EABB12D"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8" w:space="0" w:color="auto"/>
              <w:right w:val="single" w:sz="4" w:space="0" w:color="auto"/>
            </w:tcBorders>
            <w:noWrap/>
            <w:vAlign w:val="bottom"/>
            <w:hideMark/>
          </w:tcPr>
          <w:p w14:paraId="6BB8BC6C"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3E31C4A6" w14:textId="77777777" w:rsidTr="00F52169">
        <w:trPr>
          <w:trHeight w:val="315"/>
        </w:trPr>
        <w:tc>
          <w:tcPr>
            <w:tcW w:w="3060" w:type="dxa"/>
            <w:tcBorders>
              <w:top w:val="nil"/>
              <w:left w:val="single" w:sz="4" w:space="0" w:color="auto"/>
              <w:bottom w:val="single" w:sz="4" w:space="0" w:color="auto"/>
              <w:right w:val="single" w:sz="4" w:space="0" w:color="auto"/>
            </w:tcBorders>
            <w:noWrap/>
            <w:vAlign w:val="bottom"/>
            <w:hideMark/>
          </w:tcPr>
          <w:p w14:paraId="0463EB32" w14:textId="77777777" w:rsidR="001E04F8" w:rsidRPr="001E04F8" w:rsidRDefault="001E04F8" w:rsidP="001E04F8">
            <w:pPr>
              <w:spacing w:after="0" w:line="240" w:lineRule="auto"/>
              <w:jc w:val="right"/>
              <w:rPr>
                <w:rFonts w:ascii="Calibri" w:eastAsia="Times New Roman" w:hAnsi="Calibri" w:cs="Calibri"/>
                <w:color w:val="000000"/>
                <w:sz w:val="22"/>
                <w:szCs w:val="22"/>
              </w:rPr>
            </w:pPr>
            <w:proofErr w:type="gramStart"/>
            <w:r w:rsidRPr="001E04F8">
              <w:rPr>
                <w:rFonts w:ascii="Calibri" w:eastAsia="Times New Roman" w:hAnsi="Calibri" w:cs="Calibri"/>
                <w:color w:val="000000"/>
                <w:sz w:val="22"/>
                <w:szCs w:val="22"/>
              </w:rPr>
              <w:t>Total  Estimated</w:t>
            </w:r>
            <w:proofErr w:type="gramEnd"/>
            <w:r w:rsidRPr="001E04F8">
              <w:rPr>
                <w:rFonts w:ascii="Calibri" w:eastAsia="Times New Roman" w:hAnsi="Calibri" w:cs="Calibri"/>
                <w:color w:val="000000"/>
                <w:sz w:val="22"/>
                <w:szCs w:val="22"/>
              </w:rPr>
              <w:t xml:space="preserve">  Cost</w:t>
            </w:r>
          </w:p>
        </w:tc>
        <w:tc>
          <w:tcPr>
            <w:tcW w:w="2430" w:type="dxa"/>
            <w:tcBorders>
              <w:top w:val="nil"/>
              <w:left w:val="nil"/>
              <w:bottom w:val="single" w:sz="4" w:space="0" w:color="auto"/>
              <w:right w:val="single" w:sz="4" w:space="0" w:color="auto"/>
            </w:tcBorders>
            <w:shd w:val="clear" w:color="000000" w:fill="D9D9D9"/>
            <w:noWrap/>
            <w:vAlign w:val="bottom"/>
            <w:hideMark/>
          </w:tcPr>
          <w:p w14:paraId="084286FA"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nil"/>
            </w:tcBorders>
            <w:shd w:val="clear" w:color="000000" w:fill="D9D9D9"/>
            <w:noWrap/>
            <w:vAlign w:val="bottom"/>
            <w:hideMark/>
          </w:tcPr>
          <w:p w14:paraId="7B40E5EE"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single" w:sz="8" w:space="0" w:color="auto"/>
              <w:bottom w:val="single" w:sz="8" w:space="0" w:color="auto"/>
              <w:right w:val="single" w:sz="8" w:space="0" w:color="auto"/>
            </w:tcBorders>
            <w:noWrap/>
            <w:vAlign w:val="bottom"/>
            <w:hideMark/>
          </w:tcPr>
          <w:p w14:paraId="03C1D5BF"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28264FA6"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1651D9FE" w14:textId="77777777" w:rsidR="001E04F8" w:rsidRPr="001E04F8" w:rsidRDefault="001E04F8" w:rsidP="001E04F8">
            <w:pPr>
              <w:spacing w:after="0" w:line="240" w:lineRule="auto"/>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Credits/Additional Costs</w:t>
            </w:r>
          </w:p>
        </w:tc>
        <w:tc>
          <w:tcPr>
            <w:tcW w:w="2430" w:type="dxa"/>
            <w:tcBorders>
              <w:top w:val="nil"/>
              <w:left w:val="nil"/>
              <w:bottom w:val="single" w:sz="4" w:space="0" w:color="auto"/>
              <w:right w:val="single" w:sz="4" w:space="0" w:color="auto"/>
            </w:tcBorders>
            <w:noWrap/>
            <w:vAlign w:val="bottom"/>
            <w:hideMark/>
          </w:tcPr>
          <w:p w14:paraId="5D2495E7"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5F979456"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552283C7"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1FE6B8DC" w14:textId="77777777" w:rsidTr="00F52169">
        <w:trPr>
          <w:trHeight w:val="300"/>
        </w:trPr>
        <w:tc>
          <w:tcPr>
            <w:tcW w:w="3060" w:type="dxa"/>
            <w:tcBorders>
              <w:top w:val="nil"/>
              <w:left w:val="single" w:sz="4" w:space="0" w:color="auto"/>
              <w:bottom w:val="single" w:sz="4" w:space="0" w:color="auto"/>
              <w:right w:val="single" w:sz="4" w:space="0" w:color="auto"/>
            </w:tcBorders>
            <w:noWrap/>
            <w:vAlign w:val="bottom"/>
            <w:hideMark/>
          </w:tcPr>
          <w:p w14:paraId="1F650F8B" w14:textId="78891B40" w:rsidR="00F52169" w:rsidRDefault="00FD3E14" w:rsidP="00FD3E14">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001E04F8" w:rsidRPr="001E04F8">
              <w:rPr>
                <w:rFonts w:ascii="Calibri" w:eastAsia="Times New Roman" w:hAnsi="Calibri" w:cs="Calibri"/>
                <w:color w:val="000000"/>
                <w:sz w:val="22"/>
                <w:szCs w:val="22"/>
              </w:rPr>
              <w:t xml:space="preserve">minus deposit </w:t>
            </w:r>
          </w:p>
          <w:p w14:paraId="60CA4B6D" w14:textId="7D5ACC85" w:rsidR="001E04F8" w:rsidRPr="001E04F8" w:rsidRDefault="001E04F8" w:rsidP="00F52169">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i/>
                <w:iCs/>
                <w:color w:val="000000"/>
                <w:sz w:val="20"/>
                <w:szCs w:val="20"/>
              </w:rPr>
              <w:t>(check /transaction number)</w:t>
            </w:r>
          </w:p>
        </w:tc>
        <w:tc>
          <w:tcPr>
            <w:tcW w:w="2430" w:type="dxa"/>
            <w:tcBorders>
              <w:top w:val="nil"/>
              <w:left w:val="nil"/>
              <w:bottom w:val="single" w:sz="4" w:space="0" w:color="auto"/>
              <w:right w:val="single" w:sz="4" w:space="0" w:color="auto"/>
            </w:tcBorders>
            <w:noWrap/>
            <w:vAlign w:val="bottom"/>
            <w:hideMark/>
          </w:tcPr>
          <w:p w14:paraId="4BBC704F"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single" w:sz="4" w:space="0" w:color="auto"/>
            </w:tcBorders>
            <w:noWrap/>
            <w:vAlign w:val="bottom"/>
            <w:hideMark/>
          </w:tcPr>
          <w:p w14:paraId="172D6D21"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4" w:space="0" w:color="auto"/>
              <w:right w:val="single" w:sz="4" w:space="0" w:color="auto"/>
            </w:tcBorders>
            <w:noWrap/>
            <w:vAlign w:val="bottom"/>
            <w:hideMark/>
          </w:tcPr>
          <w:p w14:paraId="44C04A14"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51067391" w14:textId="77777777" w:rsidTr="00F52169">
        <w:trPr>
          <w:trHeight w:val="315"/>
        </w:trPr>
        <w:tc>
          <w:tcPr>
            <w:tcW w:w="3060" w:type="dxa"/>
            <w:tcBorders>
              <w:top w:val="nil"/>
              <w:left w:val="single" w:sz="4" w:space="0" w:color="auto"/>
              <w:bottom w:val="single" w:sz="8" w:space="0" w:color="auto"/>
              <w:right w:val="single" w:sz="4" w:space="0" w:color="auto"/>
            </w:tcBorders>
            <w:noWrap/>
            <w:vAlign w:val="bottom"/>
            <w:hideMark/>
          </w:tcPr>
          <w:p w14:paraId="714E905C" w14:textId="77777777" w:rsidR="001E04F8" w:rsidRPr="001E04F8" w:rsidRDefault="001E04F8" w:rsidP="001E04F8">
            <w:pPr>
              <w:spacing w:after="0" w:line="240" w:lineRule="auto"/>
              <w:jc w:val="right"/>
              <w:rPr>
                <w:rFonts w:ascii="Calibri" w:eastAsia="Times New Roman" w:hAnsi="Calibri" w:cs="Calibri"/>
                <w:color w:val="000000"/>
                <w:sz w:val="22"/>
                <w:szCs w:val="22"/>
              </w:rPr>
            </w:pPr>
            <w:r w:rsidRPr="001E04F8">
              <w:rPr>
                <w:rFonts w:ascii="Calibri" w:eastAsia="Times New Roman" w:hAnsi="Calibri" w:cs="Calibri"/>
                <w:color w:val="000000"/>
                <w:sz w:val="22"/>
                <w:szCs w:val="22"/>
              </w:rPr>
              <w:t xml:space="preserve">Other fees </w:t>
            </w:r>
            <w:r w:rsidRPr="001E04F8">
              <w:rPr>
                <w:rFonts w:ascii="Calibri" w:eastAsia="Times New Roman" w:hAnsi="Calibri" w:cs="Calibri"/>
                <w:i/>
                <w:iCs/>
                <w:color w:val="000000"/>
                <w:sz w:val="20"/>
                <w:szCs w:val="20"/>
              </w:rPr>
              <w:t>(as applicable)</w:t>
            </w:r>
          </w:p>
        </w:tc>
        <w:tc>
          <w:tcPr>
            <w:tcW w:w="2430" w:type="dxa"/>
            <w:tcBorders>
              <w:top w:val="nil"/>
              <w:left w:val="nil"/>
              <w:bottom w:val="single" w:sz="8" w:space="0" w:color="auto"/>
              <w:right w:val="single" w:sz="4" w:space="0" w:color="auto"/>
            </w:tcBorders>
            <w:noWrap/>
            <w:vAlign w:val="bottom"/>
            <w:hideMark/>
          </w:tcPr>
          <w:p w14:paraId="6E04FB5A"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8" w:space="0" w:color="auto"/>
              <w:right w:val="single" w:sz="4" w:space="0" w:color="auto"/>
            </w:tcBorders>
            <w:noWrap/>
            <w:vAlign w:val="bottom"/>
            <w:hideMark/>
          </w:tcPr>
          <w:p w14:paraId="502B951E"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nil"/>
              <w:bottom w:val="single" w:sz="8" w:space="0" w:color="auto"/>
              <w:right w:val="single" w:sz="4" w:space="0" w:color="auto"/>
            </w:tcBorders>
            <w:noWrap/>
            <w:vAlign w:val="bottom"/>
            <w:hideMark/>
          </w:tcPr>
          <w:p w14:paraId="33048F9E"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0908A8F5" w14:textId="77777777" w:rsidTr="00F52169">
        <w:trPr>
          <w:trHeight w:val="315"/>
        </w:trPr>
        <w:tc>
          <w:tcPr>
            <w:tcW w:w="3060" w:type="dxa"/>
            <w:tcBorders>
              <w:top w:val="nil"/>
              <w:left w:val="single" w:sz="4" w:space="0" w:color="auto"/>
              <w:bottom w:val="single" w:sz="4" w:space="0" w:color="auto"/>
              <w:right w:val="single" w:sz="4" w:space="0" w:color="auto"/>
            </w:tcBorders>
            <w:noWrap/>
            <w:vAlign w:val="bottom"/>
            <w:hideMark/>
          </w:tcPr>
          <w:p w14:paraId="7F8C7357" w14:textId="77777777" w:rsidR="001E04F8" w:rsidRPr="001E04F8" w:rsidRDefault="001E04F8" w:rsidP="001E04F8">
            <w:pPr>
              <w:spacing w:after="0" w:line="240" w:lineRule="auto"/>
              <w:rPr>
                <w:rFonts w:ascii="Calibri" w:eastAsia="Times New Roman" w:hAnsi="Calibri" w:cs="Calibri"/>
                <w:b/>
                <w:bCs/>
                <w:color w:val="000000"/>
                <w:sz w:val="22"/>
                <w:szCs w:val="22"/>
              </w:rPr>
            </w:pPr>
            <w:r w:rsidRPr="001E04F8">
              <w:rPr>
                <w:rFonts w:ascii="Calibri" w:eastAsia="Times New Roman" w:hAnsi="Calibri" w:cs="Calibri"/>
                <w:b/>
                <w:bCs/>
                <w:color w:val="000000"/>
                <w:sz w:val="22"/>
                <w:szCs w:val="22"/>
              </w:rPr>
              <w:t xml:space="preserve">Total Due </w:t>
            </w:r>
            <w:proofErr w:type="gramStart"/>
            <w:r w:rsidRPr="001E04F8">
              <w:rPr>
                <w:rFonts w:ascii="Calibri" w:eastAsia="Times New Roman" w:hAnsi="Calibri" w:cs="Calibri"/>
                <w:b/>
                <w:bCs/>
                <w:color w:val="000000"/>
                <w:sz w:val="22"/>
                <w:szCs w:val="22"/>
              </w:rPr>
              <w:t>At</w:t>
            </w:r>
            <w:proofErr w:type="gramEnd"/>
            <w:r w:rsidRPr="001E04F8">
              <w:rPr>
                <w:rFonts w:ascii="Calibri" w:eastAsia="Times New Roman" w:hAnsi="Calibri" w:cs="Calibri"/>
                <w:b/>
                <w:bCs/>
                <w:color w:val="000000"/>
                <w:sz w:val="22"/>
                <w:szCs w:val="22"/>
              </w:rPr>
              <w:t xml:space="preserve"> End of Event</w:t>
            </w:r>
          </w:p>
        </w:tc>
        <w:tc>
          <w:tcPr>
            <w:tcW w:w="2430" w:type="dxa"/>
            <w:tcBorders>
              <w:top w:val="nil"/>
              <w:left w:val="nil"/>
              <w:bottom w:val="single" w:sz="4" w:space="0" w:color="auto"/>
              <w:right w:val="single" w:sz="4" w:space="0" w:color="auto"/>
            </w:tcBorders>
            <w:shd w:val="clear" w:color="000000" w:fill="D9D9D9"/>
            <w:noWrap/>
            <w:vAlign w:val="bottom"/>
            <w:hideMark/>
          </w:tcPr>
          <w:p w14:paraId="4A31BF80" w14:textId="77777777" w:rsidR="001E04F8" w:rsidRPr="001E04F8" w:rsidRDefault="001E04F8" w:rsidP="001E04F8">
            <w:pPr>
              <w:spacing w:after="0" w:line="240" w:lineRule="auto"/>
              <w:jc w:val="center"/>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nil"/>
            </w:tcBorders>
            <w:shd w:val="clear" w:color="000000" w:fill="D9D9D9"/>
            <w:noWrap/>
            <w:vAlign w:val="bottom"/>
            <w:hideMark/>
          </w:tcPr>
          <w:p w14:paraId="718C64BE"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400" w:type="dxa"/>
            <w:tcBorders>
              <w:top w:val="nil"/>
              <w:left w:val="single" w:sz="8" w:space="0" w:color="auto"/>
              <w:bottom w:val="single" w:sz="8" w:space="0" w:color="auto"/>
              <w:right w:val="single" w:sz="8" w:space="0" w:color="auto"/>
            </w:tcBorders>
            <w:noWrap/>
            <w:vAlign w:val="bottom"/>
            <w:hideMark/>
          </w:tcPr>
          <w:p w14:paraId="3201C5A9"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5D7DE91F" w14:textId="77777777" w:rsidTr="00F52169">
        <w:trPr>
          <w:trHeight w:val="60"/>
        </w:trPr>
        <w:tc>
          <w:tcPr>
            <w:tcW w:w="3060" w:type="dxa"/>
            <w:tcBorders>
              <w:top w:val="nil"/>
              <w:left w:val="nil"/>
              <w:bottom w:val="nil"/>
              <w:right w:val="nil"/>
            </w:tcBorders>
            <w:noWrap/>
            <w:vAlign w:val="bottom"/>
            <w:hideMark/>
          </w:tcPr>
          <w:p w14:paraId="2C467A33" w14:textId="77777777" w:rsidR="001E04F8" w:rsidRPr="001E04F8" w:rsidRDefault="001E04F8" w:rsidP="001E04F8">
            <w:pPr>
              <w:spacing w:after="0" w:line="240" w:lineRule="auto"/>
              <w:rPr>
                <w:rFonts w:ascii="Calibri" w:eastAsia="Times New Roman" w:hAnsi="Calibri" w:cs="Calibri"/>
                <w:color w:val="000000"/>
                <w:sz w:val="22"/>
                <w:szCs w:val="22"/>
              </w:rPr>
            </w:pPr>
          </w:p>
        </w:tc>
        <w:tc>
          <w:tcPr>
            <w:tcW w:w="2430" w:type="dxa"/>
            <w:tcBorders>
              <w:top w:val="nil"/>
              <w:left w:val="nil"/>
              <w:bottom w:val="nil"/>
              <w:right w:val="nil"/>
            </w:tcBorders>
            <w:noWrap/>
            <w:vAlign w:val="bottom"/>
            <w:hideMark/>
          </w:tcPr>
          <w:p w14:paraId="26CABD09" w14:textId="77777777" w:rsidR="001E04F8" w:rsidRPr="001E04F8" w:rsidRDefault="001E04F8" w:rsidP="001E04F8">
            <w:pPr>
              <w:spacing w:after="0" w:line="240" w:lineRule="auto"/>
              <w:rPr>
                <w:rFonts w:eastAsia="Times New Roman"/>
                <w:sz w:val="20"/>
                <w:szCs w:val="20"/>
              </w:rPr>
            </w:pPr>
          </w:p>
        </w:tc>
        <w:tc>
          <w:tcPr>
            <w:tcW w:w="2790" w:type="dxa"/>
            <w:tcBorders>
              <w:top w:val="nil"/>
              <w:left w:val="nil"/>
              <w:bottom w:val="nil"/>
              <w:right w:val="nil"/>
            </w:tcBorders>
            <w:noWrap/>
            <w:vAlign w:val="bottom"/>
            <w:hideMark/>
          </w:tcPr>
          <w:p w14:paraId="4AC2D930" w14:textId="77777777" w:rsidR="001E04F8" w:rsidRPr="001E04F8" w:rsidRDefault="001E04F8" w:rsidP="001E04F8">
            <w:pPr>
              <w:spacing w:after="0" w:line="240" w:lineRule="auto"/>
              <w:jc w:val="center"/>
              <w:rPr>
                <w:rFonts w:eastAsia="Times New Roman"/>
                <w:sz w:val="20"/>
                <w:szCs w:val="20"/>
              </w:rPr>
            </w:pPr>
          </w:p>
        </w:tc>
        <w:tc>
          <w:tcPr>
            <w:tcW w:w="2400" w:type="dxa"/>
            <w:tcBorders>
              <w:top w:val="nil"/>
              <w:left w:val="nil"/>
              <w:bottom w:val="nil"/>
              <w:right w:val="nil"/>
            </w:tcBorders>
            <w:noWrap/>
            <w:vAlign w:val="bottom"/>
            <w:hideMark/>
          </w:tcPr>
          <w:p w14:paraId="3012D4E4" w14:textId="77777777" w:rsidR="001E04F8" w:rsidRPr="001E04F8" w:rsidRDefault="001E04F8" w:rsidP="001E04F8">
            <w:pPr>
              <w:spacing w:after="0" w:line="240" w:lineRule="auto"/>
              <w:rPr>
                <w:rFonts w:eastAsia="Times New Roman"/>
                <w:sz w:val="20"/>
                <w:szCs w:val="20"/>
              </w:rPr>
            </w:pPr>
          </w:p>
        </w:tc>
      </w:tr>
      <w:tr w:rsidR="001E04F8" w:rsidRPr="001E04F8" w14:paraId="3EF8762B" w14:textId="77777777" w:rsidTr="001E04F8">
        <w:trPr>
          <w:trHeight w:val="300"/>
        </w:trPr>
        <w:tc>
          <w:tcPr>
            <w:tcW w:w="10680" w:type="dxa"/>
            <w:gridSpan w:val="4"/>
            <w:tcBorders>
              <w:top w:val="single" w:sz="4" w:space="0" w:color="auto"/>
              <w:left w:val="single" w:sz="4" w:space="0" w:color="auto"/>
              <w:bottom w:val="single" w:sz="4" w:space="0" w:color="auto"/>
              <w:right w:val="single" w:sz="4" w:space="0" w:color="auto"/>
            </w:tcBorders>
            <w:noWrap/>
            <w:vAlign w:val="bottom"/>
            <w:hideMark/>
          </w:tcPr>
          <w:p w14:paraId="4265303D"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b/>
                <w:bCs/>
                <w:color w:val="000000"/>
                <w:sz w:val="22"/>
                <w:szCs w:val="22"/>
              </w:rPr>
              <w:t>NOTE</w:t>
            </w:r>
            <w:r w:rsidRPr="001E04F8">
              <w:rPr>
                <w:rFonts w:ascii="Calibri" w:eastAsia="Times New Roman" w:hAnsi="Calibri" w:cs="Calibri"/>
                <w:color w:val="000000"/>
                <w:sz w:val="22"/>
                <w:szCs w:val="22"/>
              </w:rPr>
              <w:t>:  NO alcoholic beverages may be taken off Post property at any time</w:t>
            </w:r>
          </w:p>
        </w:tc>
      </w:tr>
      <w:tr w:rsidR="001E04F8" w:rsidRPr="001E04F8" w14:paraId="361400F5" w14:textId="77777777" w:rsidTr="001E04F8">
        <w:trPr>
          <w:trHeight w:val="300"/>
        </w:trPr>
        <w:tc>
          <w:tcPr>
            <w:tcW w:w="10680" w:type="dxa"/>
            <w:gridSpan w:val="4"/>
            <w:tcBorders>
              <w:top w:val="single" w:sz="4" w:space="0" w:color="auto"/>
              <w:left w:val="single" w:sz="4" w:space="0" w:color="auto"/>
              <w:bottom w:val="single" w:sz="4" w:space="0" w:color="auto"/>
              <w:right w:val="single" w:sz="4" w:space="0" w:color="000000"/>
            </w:tcBorders>
            <w:noWrap/>
            <w:vAlign w:val="bottom"/>
            <w:hideMark/>
          </w:tcPr>
          <w:p w14:paraId="5CDA1993"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b/>
                <w:bCs/>
                <w:color w:val="000000"/>
                <w:sz w:val="22"/>
                <w:szCs w:val="22"/>
              </w:rPr>
              <w:t>NOTE</w:t>
            </w:r>
            <w:r w:rsidRPr="001E04F8">
              <w:rPr>
                <w:rFonts w:ascii="Calibri" w:eastAsia="Times New Roman" w:hAnsi="Calibri" w:cs="Calibri"/>
                <w:color w:val="000000"/>
                <w:sz w:val="22"/>
                <w:szCs w:val="22"/>
              </w:rPr>
              <w:t>:  Any sodas/soft drinks not used for the event may be taken away after the event</w:t>
            </w:r>
          </w:p>
        </w:tc>
      </w:tr>
      <w:tr w:rsidR="001E04F8" w:rsidRPr="001E04F8" w14:paraId="23EFD407" w14:textId="77777777" w:rsidTr="00F52169">
        <w:trPr>
          <w:trHeight w:val="125"/>
        </w:trPr>
        <w:tc>
          <w:tcPr>
            <w:tcW w:w="3060" w:type="dxa"/>
            <w:tcBorders>
              <w:top w:val="nil"/>
              <w:left w:val="nil"/>
              <w:bottom w:val="nil"/>
              <w:right w:val="nil"/>
            </w:tcBorders>
            <w:noWrap/>
            <w:vAlign w:val="bottom"/>
            <w:hideMark/>
          </w:tcPr>
          <w:p w14:paraId="387587B4" w14:textId="77777777" w:rsidR="001E04F8" w:rsidRPr="001E04F8" w:rsidRDefault="001E04F8" w:rsidP="001E04F8">
            <w:pPr>
              <w:spacing w:after="0" w:line="240" w:lineRule="auto"/>
              <w:rPr>
                <w:rFonts w:ascii="Calibri" w:eastAsia="Times New Roman" w:hAnsi="Calibri" w:cs="Calibri"/>
                <w:color w:val="000000"/>
                <w:sz w:val="22"/>
                <w:szCs w:val="22"/>
              </w:rPr>
            </w:pPr>
          </w:p>
        </w:tc>
        <w:tc>
          <w:tcPr>
            <w:tcW w:w="2430" w:type="dxa"/>
            <w:tcBorders>
              <w:top w:val="nil"/>
              <w:left w:val="nil"/>
              <w:bottom w:val="nil"/>
              <w:right w:val="nil"/>
            </w:tcBorders>
            <w:noWrap/>
            <w:vAlign w:val="bottom"/>
            <w:hideMark/>
          </w:tcPr>
          <w:p w14:paraId="0FE3CFEC" w14:textId="77777777" w:rsidR="001E04F8" w:rsidRPr="001E04F8" w:rsidRDefault="001E04F8" w:rsidP="001E04F8">
            <w:pPr>
              <w:spacing w:after="0" w:line="240" w:lineRule="auto"/>
              <w:rPr>
                <w:rFonts w:eastAsia="Times New Roman"/>
                <w:sz w:val="20"/>
                <w:szCs w:val="20"/>
              </w:rPr>
            </w:pPr>
          </w:p>
        </w:tc>
        <w:tc>
          <w:tcPr>
            <w:tcW w:w="2790" w:type="dxa"/>
            <w:tcBorders>
              <w:top w:val="nil"/>
              <w:left w:val="nil"/>
              <w:bottom w:val="nil"/>
              <w:right w:val="nil"/>
            </w:tcBorders>
            <w:noWrap/>
            <w:vAlign w:val="bottom"/>
            <w:hideMark/>
          </w:tcPr>
          <w:p w14:paraId="31AC47CF" w14:textId="77777777" w:rsidR="001E04F8" w:rsidRPr="001E04F8" w:rsidRDefault="001E04F8" w:rsidP="001E04F8">
            <w:pPr>
              <w:spacing w:after="0" w:line="240" w:lineRule="auto"/>
              <w:rPr>
                <w:rFonts w:eastAsia="Times New Roman"/>
                <w:sz w:val="20"/>
                <w:szCs w:val="20"/>
              </w:rPr>
            </w:pPr>
          </w:p>
        </w:tc>
        <w:tc>
          <w:tcPr>
            <w:tcW w:w="2400" w:type="dxa"/>
            <w:tcBorders>
              <w:top w:val="nil"/>
              <w:left w:val="nil"/>
              <w:bottom w:val="nil"/>
              <w:right w:val="nil"/>
            </w:tcBorders>
            <w:noWrap/>
            <w:vAlign w:val="bottom"/>
            <w:hideMark/>
          </w:tcPr>
          <w:p w14:paraId="394B9715" w14:textId="77777777" w:rsidR="001E04F8" w:rsidRPr="001E04F8" w:rsidRDefault="001E04F8" w:rsidP="001E04F8">
            <w:pPr>
              <w:spacing w:after="0" w:line="240" w:lineRule="auto"/>
              <w:rPr>
                <w:rFonts w:eastAsia="Times New Roman"/>
                <w:sz w:val="20"/>
                <w:szCs w:val="20"/>
              </w:rPr>
            </w:pPr>
          </w:p>
        </w:tc>
      </w:tr>
      <w:tr w:rsidR="001E04F8" w:rsidRPr="001E04F8" w14:paraId="6D521A7E" w14:textId="77777777" w:rsidTr="001E04F8">
        <w:trPr>
          <w:trHeight w:val="315"/>
        </w:trPr>
        <w:tc>
          <w:tcPr>
            <w:tcW w:w="10680" w:type="dxa"/>
            <w:gridSpan w:val="4"/>
            <w:tcBorders>
              <w:top w:val="nil"/>
              <w:left w:val="nil"/>
              <w:bottom w:val="nil"/>
              <w:right w:val="nil"/>
            </w:tcBorders>
            <w:noWrap/>
            <w:vAlign w:val="bottom"/>
            <w:hideMark/>
          </w:tcPr>
          <w:p w14:paraId="42A5CA63" w14:textId="77777777" w:rsidR="001E04F8" w:rsidRPr="001E04F8" w:rsidRDefault="001E04F8" w:rsidP="001E04F8">
            <w:pPr>
              <w:spacing w:after="0" w:line="240" w:lineRule="auto"/>
              <w:jc w:val="center"/>
              <w:rPr>
                <w:rFonts w:ascii="Calibri" w:eastAsia="Times New Roman" w:hAnsi="Calibri" w:cs="Calibri"/>
                <w:b/>
                <w:bCs/>
                <w:color w:val="000000"/>
              </w:rPr>
            </w:pPr>
            <w:r w:rsidRPr="001E04F8">
              <w:rPr>
                <w:rFonts w:ascii="Calibri" w:eastAsia="Times New Roman" w:hAnsi="Calibri" w:cs="Calibri"/>
                <w:b/>
                <w:bCs/>
                <w:color w:val="000000"/>
              </w:rPr>
              <w:t>I have read and agree to the terms in the Agreement and to the pricing as quoted above.</w:t>
            </w:r>
          </w:p>
        </w:tc>
      </w:tr>
      <w:tr w:rsidR="001E04F8" w:rsidRPr="001E04F8" w14:paraId="09039916" w14:textId="77777777" w:rsidTr="001E04F8">
        <w:trPr>
          <w:trHeight w:val="900"/>
        </w:trPr>
        <w:tc>
          <w:tcPr>
            <w:tcW w:w="10680" w:type="dxa"/>
            <w:gridSpan w:val="4"/>
            <w:tcBorders>
              <w:top w:val="nil"/>
              <w:left w:val="nil"/>
              <w:bottom w:val="nil"/>
              <w:right w:val="nil"/>
            </w:tcBorders>
            <w:vAlign w:val="bottom"/>
            <w:hideMark/>
          </w:tcPr>
          <w:p w14:paraId="01CF4E83" w14:textId="14BEF8C8"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Prairie DuPont Post 485 agrees to rent the facilities located at 200 S. 5th St, Dupo, Illinois, on the terms and</w:t>
            </w:r>
            <w:r w:rsidR="00F52169">
              <w:rPr>
                <w:rFonts w:ascii="Calibri" w:eastAsia="Times New Roman" w:hAnsi="Calibri" w:cs="Calibri"/>
                <w:color w:val="000000"/>
                <w:sz w:val="22"/>
                <w:szCs w:val="22"/>
              </w:rPr>
              <w:t xml:space="preserve"> c</w:t>
            </w:r>
            <w:r w:rsidRPr="001E04F8">
              <w:rPr>
                <w:rFonts w:ascii="Calibri" w:eastAsia="Times New Roman" w:hAnsi="Calibri" w:cs="Calibri"/>
                <w:color w:val="000000"/>
                <w:sz w:val="22"/>
                <w:szCs w:val="22"/>
              </w:rPr>
              <w:t xml:space="preserve">onditions listed in the Hall Rental Agreement.  Renter hereby acknowledges that he/she has read, signed and agreed to all terms and conditions on the Hall Rental Agreement. </w:t>
            </w:r>
          </w:p>
        </w:tc>
      </w:tr>
      <w:tr w:rsidR="001E04F8" w:rsidRPr="001E04F8" w14:paraId="18D152B7" w14:textId="77777777" w:rsidTr="00F52169">
        <w:trPr>
          <w:trHeight w:val="135"/>
        </w:trPr>
        <w:tc>
          <w:tcPr>
            <w:tcW w:w="3060" w:type="dxa"/>
            <w:tcBorders>
              <w:top w:val="nil"/>
              <w:left w:val="nil"/>
              <w:bottom w:val="nil"/>
              <w:right w:val="nil"/>
            </w:tcBorders>
            <w:noWrap/>
            <w:vAlign w:val="bottom"/>
            <w:hideMark/>
          </w:tcPr>
          <w:p w14:paraId="6A149BE3" w14:textId="77777777" w:rsidR="001E04F8" w:rsidRPr="001E04F8" w:rsidRDefault="001E04F8" w:rsidP="001E04F8">
            <w:pPr>
              <w:spacing w:after="0" w:line="240" w:lineRule="auto"/>
              <w:rPr>
                <w:rFonts w:ascii="Calibri" w:eastAsia="Times New Roman" w:hAnsi="Calibri" w:cs="Calibri"/>
                <w:color w:val="000000"/>
                <w:sz w:val="22"/>
                <w:szCs w:val="22"/>
              </w:rPr>
            </w:pPr>
          </w:p>
        </w:tc>
        <w:tc>
          <w:tcPr>
            <w:tcW w:w="2430" w:type="dxa"/>
            <w:tcBorders>
              <w:top w:val="nil"/>
              <w:left w:val="nil"/>
              <w:bottom w:val="nil"/>
              <w:right w:val="nil"/>
            </w:tcBorders>
            <w:noWrap/>
            <w:vAlign w:val="bottom"/>
            <w:hideMark/>
          </w:tcPr>
          <w:p w14:paraId="33AD3B75" w14:textId="77777777" w:rsidR="001E04F8" w:rsidRPr="001E04F8" w:rsidRDefault="001E04F8" w:rsidP="001E04F8">
            <w:pPr>
              <w:spacing w:after="0" w:line="240" w:lineRule="auto"/>
              <w:rPr>
                <w:rFonts w:eastAsia="Times New Roman"/>
                <w:sz w:val="20"/>
                <w:szCs w:val="20"/>
              </w:rPr>
            </w:pPr>
          </w:p>
        </w:tc>
        <w:tc>
          <w:tcPr>
            <w:tcW w:w="2790" w:type="dxa"/>
            <w:tcBorders>
              <w:top w:val="nil"/>
              <w:left w:val="nil"/>
              <w:bottom w:val="nil"/>
              <w:right w:val="nil"/>
            </w:tcBorders>
            <w:noWrap/>
            <w:vAlign w:val="bottom"/>
            <w:hideMark/>
          </w:tcPr>
          <w:p w14:paraId="17CEC68E" w14:textId="77777777" w:rsidR="001E04F8" w:rsidRPr="001E04F8" w:rsidRDefault="001E04F8" w:rsidP="001E04F8">
            <w:pPr>
              <w:spacing w:after="0" w:line="240" w:lineRule="auto"/>
              <w:rPr>
                <w:rFonts w:eastAsia="Times New Roman"/>
                <w:sz w:val="20"/>
                <w:szCs w:val="20"/>
              </w:rPr>
            </w:pPr>
          </w:p>
        </w:tc>
        <w:tc>
          <w:tcPr>
            <w:tcW w:w="2400" w:type="dxa"/>
            <w:tcBorders>
              <w:top w:val="nil"/>
              <w:left w:val="nil"/>
              <w:bottom w:val="nil"/>
              <w:right w:val="nil"/>
            </w:tcBorders>
            <w:noWrap/>
            <w:vAlign w:val="bottom"/>
            <w:hideMark/>
          </w:tcPr>
          <w:p w14:paraId="72A40143" w14:textId="77777777" w:rsidR="001E04F8" w:rsidRPr="001E04F8" w:rsidRDefault="001E04F8" w:rsidP="001E04F8">
            <w:pPr>
              <w:spacing w:after="0" w:line="240" w:lineRule="auto"/>
              <w:rPr>
                <w:rFonts w:eastAsia="Times New Roman"/>
                <w:sz w:val="20"/>
                <w:szCs w:val="20"/>
              </w:rPr>
            </w:pPr>
          </w:p>
        </w:tc>
      </w:tr>
      <w:tr w:rsidR="001E04F8" w:rsidRPr="001E04F8" w14:paraId="32511411" w14:textId="77777777" w:rsidTr="00F52169">
        <w:trPr>
          <w:trHeight w:val="300"/>
        </w:trPr>
        <w:tc>
          <w:tcPr>
            <w:tcW w:w="3060" w:type="dxa"/>
            <w:tcBorders>
              <w:top w:val="nil"/>
              <w:left w:val="nil"/>
              <w:bottom w:val="single" w:sz="4" w:space="0" w:color="auto"/>
              <w:right w:val="nil"/>
            </w:tcBorders>
            <w:noWrap/>
            <w:vAlign w:val="bottom"/>
            <w:hideMark/>
          </w:tcPr>
          <w:p w14:paraId="315EF532"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Renter Signature:</w:t>
            </w:r>
          </w:p>
        </w:tc>
        <w:tc>
          <w:tcPr>
            <w:tcW w:w="2430" w:type="dxa"/>
            <w:tcBorders>
              <w:top w:val="nil"/>
              <w:left w:val="nil"/>
              <w:bottom w:val="single" w:sz="4" w:space="0" w:color="auto"/>
              <w:right w:val="nil"/>
            </w:tcBorders>
            <w:noWrap/>
            <w:vAlign w:val="bottom"/>
            <w:hideMark/>
          </w:tcPr>
          <w:p w14:paraId="22F15A47"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nil"/>
            </w:tcBorders>
            <w:noWrap/>
            <w:vAlign w:val="bottom"/>
            <w:hideMark/>
          </w:tcPr>
          <w:p w14:paraId="20212AD7"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Date:</w:t>
            </w:r>
          </w:p>
        </w:tc>
        <w:tc>
          <w:tcPr>
            <w:tcW w:w="2400" w:type="dxa"/>
            <w:tcBorders>
              <w:top w:val="nil"/>
              <w:left w:val="nil"/>
              <w:bottom w:val="single" w:sz="4" w:space="0" w:color="auto"/>
              <w:right w:val="nil"/>
            </w:tcBorders>
            <w:noWrap/>
            <w:vAlign w:val="bottom"/>
            <w:hideMark/>
          </w:tcPr>
          <w:p w14:paraId="337533CD"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r w:rsidR="001E04F8" w:rsidRPr="001E04F8" w14:paraId="27B75983" w14:textId="77777777" w:rsidTr="00F52169">
        <w:trPr>
          <w:trHeight w:val="300"/>
        </w:trPr>
        <w:tc>
          <w:tcPr>
            <w:tcW w:w="3060" w:type="dxa"/>
            <w:tcBorders>
              <w:top w:val="nil"/>
              <w:left w:val="nil"/>
              <w:bottom w:val="nil"/>
              <w:right w:val="nil"/>
            </w:tcBorders>
            <w:noWrap/>
            <w:vAlign w:val="bottom"/>
            <w:hideMark/>
          </w:tcPr>
          <w:p w14:paraId="6B7BACC9" w14:textId="77777777" w:rsidR="001E04F8" w:rsidRPr="001E04F8" w:rsidRDefault="001E04F8" w:rsidP="001E04F8">
            <w:pPr>
              <w:spacing w:after="0" w:line="240" w:lineRule="auto"/>
              <w:rPr>
                <w:rFonts w:ascii="Calibri" w:eastAsia="Times New Roman" w:hAnsi="Calibri" w:cs="Calibri"/>
                <w:color w:val="000000"/>
                <w:sz w:val="22"/>
                <w:szCs w:val="22"/>
              </w:rPr>
            </w:pPr>
          </w:p>
        </w:tc>
        <w:tc>
          <w:tcPr>
            <w:tcW w:w="2430" w:type="dxa"/>
            <w:tcBorders>
              <w:top w:val="nil"/>
              <w:left w:val="nil"/>
              <w:bottom w:val="nil"/>
              <w:right w:val="nil"/>
            </w:tcBorders>
            <w:noWrap/>
            <w:vAlign w:val="bottom"/>
            <w:hideMark/>
          </w:tcPr>
          <w:p w14:paraId="02A08858" w14:textId="77777777" w:rsidR="001E04F8" w:rsidRPr="001E04F8" w:rsidRDefault="001E04F8" w:rsidP="001E04F8">
            <w:pPr>
              <w:spacing w:after="0" w:line="240" w:lineRule="auto"/>
              <w:rPr>
                <w:rFonts w:eastAsia="Times New Roman"/>
                <w:sz w:val="20"/>
                <w:szCs w:val="20"/>
              </w:rPr>
            </w:pPr>
          </w:p>
        </w:tc>
        <w:tc>
          <w:tcPr>
            <w:tcW w:w="2790" w:type="dxa"/>
            <w:tcBorders>
              <w:top w:val="nil"/>
              <w:left w:val="nil"/>
              <w:bottom w:val="nil"/>
              <w:right w:val="nil"/>
            </w:tcBorders>
            <w:noWrap/>
            <w:vAlign w:val="bottom"/>
            <w:hideMark/>
          </w:tcPr>
          <w:p w14:paraId="639B4C0B" w14:textId="77777777" w:rsidR="001E04F8" w:rsidRPr="001E04F8" w:rsidRDefault="001E04F8" w:rsidP="001E04F8">
            <w:pPr>
              <w:spacing w:after="0" w:line="240" w:lineRule="auto"/>
              <w:rPr>
                <w:rFonts w:eastAsia="Times New Roman"/>
                <w:sz w:val="20"/>
                <w:szCs w:val="20"/>
              </w:rPr>
            </w:pPr>
          </w:p>
        </w:tc>
        <w:tc>
          <w:tcPr>
            <w:tcW w:w="2400" w:type="dxa"/>
            <w:tcBorders>
              <w:top w:val="nil"/>
              <w:left w:val="nil"/>
              <w:bottom w:val="nil"/>
              <w:right w:val="nil"/>
            </w:tcBorders>
            <w:noWrap/>
            <w:vAlign w:val="bottom"/>
            <w:hideMark/>
          </w:tcPr>
          <w:p w14:paraId="57C1250D" w14:textId="77777777" w:rsidR="001E04F8" w:rsidRPr="001E04F8" w:rsidRDefault="001E04F8" w:rsidP="001E04F8">
            <w:pPr>
              <w:spacing w:after="0" w:line="240" w:lineRule="auto"/>
              <w:rPr>
                <w:rFonts w:eastAsia="Times New Roman"/>
                <w:sz w:val="20"/>
                <w:szCs w:val="20"/>
              </w:rPr>
            </w:pPr>
          </w:p>
        </w:tc>
      </w:tr>
      <w:tr w:rsidR="001E04F8" w:rsidRPr="001E04F8" w14:paraId="18152F6C" w14:textId="77777777" w:rsidTr="00F52169">
        <w:trPr>
          <w:trHeight w:val="300"/>
        </w:trPr>
        <w:tc>
          <w:tcPr>
            <w:tcW w:w="3060" w:type="dxa"/>
            <w:tcBorders>
              <w:top w:val="nil"/>
              <w:left w:val="nil"/>
              <w:bottom w:val="single" w:sz="4" w:space="0" w:color="auto"/>
              <w:right w:val="nil"/>
            </w:tcBorders>
            <w:noWrap/>
            <w:vAlign w:val="bottom"/>
            <w:hideMark/>
          </w:tcPr>
          <w:p w14:paraId="3FF1BEBF"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Post Representative:</w:t>
            </w:r>
          </w:p>
        </w:tc>
        <w:tc>
          <w:tcPr>
            <w:tcW w:w="2430" w:type="dxa"/>
            <w:tcBorders>
              <w:top w:val="nil"/>
              <w:left w:val="nil"/>
              <w:bottom w:val="single" w:sz="4" w:space="0" w:color="auto"/>
              <w:right w:val="nil"/>
            </w:tcBorders>
            <w:noWrap/>
            <w:vAlign w:val="bottom"/>
            <w:hideMark/>
          </w:tcPr>
          <w:p w14:paraId="382F7C28"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c>
          <w:tcPr>
            <w:tcW w:w="2790" w:type="dxa"/>
            <w:tcBorders>
              <w:top w:val="nil"/>
              <w:left w:val="nil"/>
              <w:bottom w:val="single" w:sz="4" w:space="0" w:color="auto"/>
              <w:right w:val="nil"/>
            </w:tcBorders>
            <w:noWrap/>
            <w:vAlign w:val="bottom"/>
            <w:hideMark/>
          </w:tcPr>
          <w:p w14:paraId="10BACB0C"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Date:</w:t>
            </w:r>
          </w:p>
        </w:tc>
        <w:tc>
          <w:tcPr>
            <w:tcW w:w="2400" w:type="dxa"/>
            <w:tcBorders>
              <w:top w:val="nil"/>
              <w:left w:val="nil"/>
              <w:bottom w:val="single" w:sz="4" w:space="0" w:color="auto"/>
              <w:right w:val="nil"/>
            </w:tcBorders>
            <w:noWrap/>
            <w:vAlign w:val="bottom"/>
            <w:hideMark/>
          </w:tcPr>
          <w:p w14:paraId="690C4DE5" w14:textId="77777777" w:rsidR="001E04F8" w:rsidRPr="001E04F8" w:rsidRDefault="001E04F8" w:rsidP="001E04F8">
            <w:pPr>
              <w:spacing w:after="0" w:line="240" w:lineRule="auto"/>
              <w:rPr>
                <w:rFonts w:ascii="Calibri" w:eastAsia="Times New Roman" w:hAnsi="Calibri" w:cs="Calibri"/>
                <w:color w:val="000000"/>
                <w:sz w:val="22"/>
                <w:szCs w:val="22"/>
              </w:rPr>
            </w:pPr>
            <w:r w:rsidRPr="001E04F8">
              <w:rPr>
                <w:rFonts w:ascii="Calibri" w:eastAsia="Times New Roman" w:hAnsi="Calibri" w:cs="Calibri"/>
                <w:color w:val="000000"/>
                <w:sz w:val="22"/>
                <w:szCs w:val="22"/>
              </w:rPr>
              <w:t> </w:t>
            </w:r>
          </w:p>
        </w:tc>
      </w:tr>
    </w:tbl>
    <w:p w14:paraId="55D132DB" w14:textId="77777777" w:rsidR="00A52520" w:rsidRDefault="00A52520" w:rsidP="007932FF">
      <w:pPr>
        <w:spacing w:before="100" w:beforeAutospacing="1" w:after="100" w:afterAutospacing="1" w:line="240" w:lineRule="auto"/>
        <w:outlineLvl w:val="2"/>
        <w:rPr>
          <w:rFonts w:eastAsia="Times New Roman"/>
          <w:b/>
          <w:bCs/>
          <w:sz w:val="22"/>
          <w:szCs w:val="22"/>
        </w:rPr>
      </w:pPr>
    </w:p>
    <w:p w14:paraId="7A566A9B" w14:textId="607DD13E" w:rsidR="007932FF" w:rsidRPr="007932FF" w:rsidRDefault="007932FF" w:rsidP="007932FF">
      <w:pPr>
        <w:spacing w:before="100" w:beforeAutospacing="1" w:after="100" w:afterAutospacing="1" w:line="240" w:lineRule="auto"/>
        <w:outlineLvl w:val="2"/>
        <w:rPr>
          <w:rFonts w:eastAsia="Times New Roman"/>
          <w:b/>
          <w:bCs/>
          <w:sz w:val="22"/>
          <w:szCs w:val="22"/>
        </w:rPr>
      </w:pPr>
      <w:r w:rsidRPr="007932FF">
        <w:rPr>
          <w:rFonts w:eastAsia="Times New Roman"/>
          <w:b/>
          <w:bCs/>
          <w:sz w:val="22"/>
          <w:szCs w:val="22"/>
        </w:rPr>
        <w:t>Event Information</w:t>
      </w:r>
    </w:p>
    <w:p w14:paraId="6044B205" w14:textId="77777777" w:rsidR="007932FF" w:rsidRPr="007932FF" w:rsidRDefault="007932FF" w:rsidP="007932FF">
      <w:pPr>
        <w:spacing w:before="100" w:beforeAutospacing="1" w:after="100" w:afterAutospacing="1" w:line="240" w:lineRule="auto"/>
        <w:rPr>
          <w:rFonts w:eastAsia="Times New Roman"/>
          <w:sz w:val="22"/>
          <w:szCs w:val="22"/>
        </w:rPr>
      </w:pPr>
      <w:r w:rsidRPr="007932FF">
        <w:rPr>
          <w:rFonts w:eastAsia="Times New Roman"/>
          <w:b/>
          <w:bCs/>
          <w:sz w:val="22"/>
          <w:szCs w:val="22"/>
        </w:rPr>
        <w:t>Event Name:</w:t>
      </w:r>
      <w:r w:rsidRPr="007932FF">
        <w:rPr>
          <w:rFonts w:eastAsia="Times New Roman"/>
          <w:sz w:val="22"/>
          <w:szCs w:val="22"/>
        </w:rPr>
        <w:t xml:space="preserve"> ___________________________</w:t>
      </w:r>
      <w:r w:rsidRPr="007932FF">
        <w:rPr>
          <w:rFonts w:eastAsia="Times New Roman"/>
          <w:sz w:val="22"/>
          <w:szCs w:val="22"/>
        </w:rPr>
        <w:t> </w:t>
      </w:r>
      <w:r w:rsidRPr="007932FF">
        <w:rPr>
          <w:rFonts w:eastAsia="Times New Roman"/>
          <w:sz w:val="22"/>
          <w:szCs w:val="22"/>
        </w:rPr>
        <w:t> </w:t>
      </w:r>
      <w:r w:rsidRPr="007932FF">
        <w:rPr>
          <w:rFonts w:eastAsia="Times New Roman"/>
          <w:sz w:val="22"/>
          <w:szCs w:val="22"/>
        </w:rPr>
        <w:t> </w:t>
      </w:r>
      <w:r w:rsidRPr="007932FF">
        <w:rPr>
          <w:rFonts w:eastAsia="Times New Roman"/>
          <w:sz w:val="22"/>
          <w:szCs w:val="22"/>
        </w:rPr>
        <w:t> </w:t>
      </w:r>
      <w:r w:rsidRPr="007932FF">
        <w:rPr>
          <w:rFonts w:eastAsia="Times New Roman"/>
          <w:b/>
          <w:bCs/>
          <w:sz w:val="22"/>
          <w:szCs w:val="22"/>
        </w:rPr>
        <w:t>Date of Event:</w:t>
      </w:r>
      <w:r w:rsidRPr="007932FF">
        <w:rPr>
          <w:rFonts w:eastAsia="Times New Roman"/>
          <w:sz w:val="22"/>
          <w:szCs w:val="22"/>
        </w:rPr>
        <w:t xml:space="preserve"> ___________________</w:t>
      </w:r>
      <w:r w:rsidRPr="007932FF">
        <w:rPr>
          <w:rFonts w:eastAsia="Times New Roman"/>
          <w:sz w:val="22"/>
          <w:szCs w:val="22"/>
        </w:rPr>
        <w:br/>
      </w:r>
      <w:r w:rsidRPr="007932FF">
        <w:rPr>
          <w:rFonts w:eastAsia="Times New Roman"/>
          <w:b/>
          <w:bCs/>
          <w:sz w:val="22"/>
          <w:szCs w:val="22"/>
        </w:rPr>
        <w:t>Renter Name:</w:t>
      </w:r>
      <w:r w:rsidRPr="007932FF">
        <w:rPr>
          <w:rFonts w:eastAsia="Times New Roman"/>
          <w:sz w:val="22"/>
          <w:szCs w:val="22"/>
        </w:rPr>
        <w:t xml:space="preserve"> ___________________________</w:t>
      </w:r>
      <w:r w:rsidRPr="007932FF">
        <w:rPr>
          <w:rFonts w:eastAsia="Times New Roman"/>
          <w:sz w:val="22"/>
          <w:szCs w:val="22"/>
        </w:rPr>
        <w:t> </w:t>
      </w:r>
      <w:r w:rsidRPr="007932FF">
        <w:rPr>
          <w:rFonts w:eastAsia="Times New Roman"/>
          <w:sz w:val="22"/>
          <w:szCs w:val="22"/>
        </w:rPr>
        <w:t> </w:t>
      </w:r>
      <w:r w:rsidRPr="007932FF">
        <w:rPr>
          <w:rFonts w:eastAsia="Times New Roman"/>
          <w:sz w:val="22"/>
          <w:szCs w:val="22"/>
        </w:rPr>
        <w:t> </w:t>
      </w:r>
      <w:r w:rsidRPr="007932FF">
        <w:rPr>
          <w:rFonts w:eastAsia="Times New Roman"/>
          <w:sz w:val="22"/>
          <w:szCs w:val="22"/>
        </w:rPr>
        <w:t> </w:t>
      </w:r>
      <w:r w:rsidRPr="007932FF">
        <w:rPr>
          <w:rFonts w:eastAsia="Times New Roman"/>
          <w:b/>
          <w:bCs/>
          <w:sz w:val="22"/>
          <w:szCs w:val="22"/>
        </w:rPr>
        <w:t>Phone:</w:t>
      </w:r>
      <w:r w:rsidRPr="007932FF">
        <w:rPr>
          <w:rFonts w:eastAsia="Times New Roman"/>
          <w:sz w:val="22"/>
          <w:szCs w:val="22"/>
        </w:rPr>
        <w:t xml:space="preserve"> ___________________</w:t>
      </w:r>
      <w:r w:rsidRPr="007932FF">
        <w:rPr>
          <w:rFonts w:eastAsia="Times New Roman"/>
          <w:sz w:val="22"/>
          <w:szCs w:val="22"/>
        </w:rPr>
        <w:br/>
      </w:r>
      <w:r w:rsidRPr="007932FF">
        <w:rPr>
          <w:rFonts w:eastAsia="Times New Roman"/>
          <w:b/>
          <w:bCs/>
          <w:sz w:val="22"/>
          <w:szCs w:val="22"/>
        </w:rPr>
        <w:t>Inspection Conducted By (Legion Rep):</w:t>
      </w:r>
      <w:r w:rsidRPr="007932FF">
        <w:rPr>
          <w:rFonts w:eastAsia="Times New Roman"/>
          <w:sz w:val="22"/>
          <w:szCs w:val="22"/>
        </w:rPr>
        <w:t xml:space="preserve"> ___________________________</w:t>
      </w:r>
      <w:r w:rsidRPr="007932FF">
        <w:rPr>
          <w:rFonts w:eastAsia="Times New Roman"/>
          <w:sz w:val="22"/>
          <w:szCs w:val="22"/>
        </w:rPr>
        <w:br/>
      </w:r>
      <w:r w:rsidRPr="007932FF">
        <w:rPr>
          <w:rFonts w:eastAsia="Times New Roman"/>
          <w:b/>
          <w:bCs/>
          <w:sz w:val="22"/>
          <w:szCs w:val="22"/>
        </w:rPr>
        <w:t>Inspection Date/Time (Before):</w:t>
      </w:r>
      <w:r w:rsidRPr="007932FF">
        <w:rPr>
          <w:rFonts w:eastAsia="Times New Roman"/>
          <w:sz w:val="22"/>
          <w:szCs w:val="22"/>
        </w:rPr>
        <w:t xml:space="preserve"> ___________________</w:t>
      </w:r>
      <w:r w:rsidRPr="007932FF">
        <w:rPr>
          <w:rFonts w:eastAsia="Times New Roman"/>
          <w:sz w:val="22"/>
          <w:szCs w:val="22"/>
        </w:rPr>
        <w:t> </w:t>
      </w:r>
      <w:r w:rsidRPr="007932FF">
        <w:rPr>
          <w:rFonts w:eastAsia="Times New Roman"/>
          <w:sz w:val="22"/>
          <w:szCs w:val="22"/>
        </w:rPr>
        <w:t> </w:t>
      </w:r>
      <w:r w:rsidRPr="007932FF">
        <w:rPr>
          <w:rFonts w:eastAsia="Times New Roman"/>
          <w:b/>
          <w:bCs/>
          <w:sz w:val="22"/>
          <w:szCs w:val="22"/>
        </w:rPr>
        <w:t>(After):</w:t>
      </w:r>
      <w:r w:rsidRPr="007932FF">
        <w:rPr>
          <w:rFonts w:eastAsia="Times New Roman"/>
          <w:sz w:val="22"/>
          <w:szCs w:val="22"/>
        </w:rPr>
        <w:t xml:space="preserve"> ___________________</w:t>
      </w:r>
    </w:p>
    <w:p w14:paraId="466E5171"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271697F5">
          <v:rect id="_x0000_i1025" style="width:0;height:1.5pt" o:hralign="center" o:hrstd="t" o:hr="t" fillcolor="#a0a0a0" stroked="f"/>
        </w:pict>
      </w:r>
    </w:p>
    <w:p w14:paraId="11373DE9" w14:textId="77777777" w:rsidR="007932FF" w:rsidRPr="007932FF" w:rsidRDefault="007932FF" w:rsidP="00A52520">
      <w:pPr>
        <w:spacing w:after="0" w:line="240" w:lineRule="auto"/>
        <w:outlineLvl w:val="2"/>
        <w:rPr>
          <w:rFonts w:eastAsia="Times New Roman"/>
          <w:b/>
          <w:bCs/>
          <w:sz w:val="22"/>
          <w:szCs w:val="22"/>
        </w:rPr>
      </w:pPr>
      <w:r w:rsidRPr="007932FF">
        <w:rPr>
          <w:rFonts w:eastAsia="Times New Roman"/>
          <w:b/>
          <w:bCs/>
          <w:sz w:val="22"/>
          <w:szCs w:val="22"/>
        </w:rPr>
        <w:t>1. Exterior Check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gridCol w:w="1680"/>
        <w:gridCol w:w="1558"/>
        <w:gridCol w:w="4084"/>
      </w:tblGrid>
      <w:tr w:rsidR="007932FF" w:rsidRPr="007932FF" w14:paraId="20C24013" w14:textId="77777777" w:rsidTr="00A52520">
        <w:trPr>
          <w:tblHeader/>
          <w:tblCellSpacing w:w="15" w:type="dxa"/>
        </w:trPr>
        <w:tc>
          <w:tcPr>
            <w:tcW w:w="0" w:type="auto"/>
            <w:vAlign w:val="center"/>
            <w:hideMark/>
          </w:tcPr>
          <w:p w14:paraId="0F4ECFAA"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Item</w:t>
            </w:r>
          </w:p>
        </w:tc>
        <w:tc>
          <w:tcPr>
            <w:tcW w:w="0" w:type="auto"/>
            <w:vAlign w:val="center"/>
            <w:hideMark/>
          </w:tcPr>
          <w:p w14:paraId="5D817330"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Before</w:t>
            </w:r>
          </w:p>
        </w:tc>
        <w:tc>
          <w:tcPr>
            <w:tcW w:w="0" w:type="auto"/>
            <w:vAlign w:val="center"/>
            <w:hideMark/>
          </w:tcPr>
          <w:p w14:paraId="4A2CEEC0"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After</w:t>
            </w:r>
          </w:p>
        </w:tc>
        <w:tc>
          <w:tcPr>
            <w:tcW w:w="4039" w:type="dxa"/>
            <w:vAlign w:val="center"/>
            <w:hideMark/>
          </w:tcPr>
          <w:p w14:paraId="38D00E52"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Comments</w:t>
            </w:r>
          </w:p>
        </w:tc>
      </w:tr>
      <w:tr w:rsidR="007932FF" w:rsidRPr="007932FF" w14:paraId="32460503" w14:textId="77777777" w:rsidTr="00A52520">
        <w:trPr>
          <w:tblCellSpacing w:w="15" w:type="dxa"/>
        </w:trPr>
        <w:tc>
          <w:tcPr>
            <w:tcW w:w="0" w:type="auto"/>
            <w:vAlign w:val="center"/>
            <w:hideMark/>
          </w:tcPr>
          <w:p w14:paraId="5720DC09"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Parking lot clean, free of trash/debris</w:t>
            </w:r>
          </w:p>
        </w:tc>
        <w:tc>
          <w:tcPr>
            <w:tcW w:w="0" w:type="auto"/>
            <w:vAlign w:val="center"/>
            <w:hideMark/>
          </w:tcPr>
          <w:p w14:paraId="22A63BE2"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5E54152E" w14:textId="77777777" w:rsidR="007932FF" w:rsidRPr="007932FF" w:rsidRDefault="007932FF" w:rsidP="007932FF">
            <w:pPr>
              <w:spacing w:after="0" w:line="240" w:lineRule="auto"/>
              <w:rPr>
                <w:rFonts w:eastAsia="Times New Roman"/>
                <w:sz w:val="22"/>
                <w:szCs w:val="22"/>
              </w:rPr>
            </w:pPr>
          </w:p>
        </w:tc>
        <w:tc>
          <w:tcPr>
            <w:tcW w:w="4039" w:type="dxa"/>
            <w:vAlign w:val="center"/>
            <w:hideMark/>
          </w:tcPr>
          <w:p w14:paraId="5ABD7BDF" w14:textId="77777777" w:rsidR="007932FF" w:rsidRPr="007932FF" w:rsidRDefault="007932FF" w:rsidP="007932FF">
            <w:pPr>
              <w:spacing w:after="0" w:line="240" w:lineRule="auto"/>
              <w:rPr>
                <w:rFonts w:eastAsia="Times New Roman"/>
                <w:sz w:val="22"/>
                <w:szCs w:val="22"/>
              </w:rPr>
            </w:pPr>
          </w:p>
        </w:tc>
      </w:tr>
      <w:tr w:rsidR="007932FF" w:rsidRPr="007932FF" w14:paraId="22D8A767" w14:textId="77777777" w:rsidTr="00A52520">
        <w:trPr>
          <w:tblCellSpacing w:w="15" w:type="dxa"/>
        </w:trPr>
        <w:tc>
          <w:tcPr>
            <w:tcW w:w="0" w:type="auto"/>
            <w:vAlign w:val="center"/>
            <w:hideMark/>
          </w:tcPr>
          <w:p w14:paraId="433B0640"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Exterior doors, locks, handles secure</w:t>
            </w:r>
          </w:p>
        </w:tc>
        <w:tc>
          <w:tcPr>
            <w:tcW w:w="0" w:type="auto"/>
            <w:vAlign w:val="center"/>
            <w:hideMark/>
          </w:tcPr>
          <w:p w14:paraId="4A6BAE00"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1FFF0D4B" w14:textId="77777777" w:rsidR="007932FF" w:rsidRPr="007932FF" w:rsidRDefault="007932FF" w:rsidP="007932FF">
            <w:pPr>
              <w:spacing w:after="0" w:line="240" w:lineRule="auto"/>
              <w:rPr>
                <w:rFonts w:eastAsia="Times New Roman"/>
                <w:sz w:val="22"/>
                <w:szCs w:val="22"/>
              </w:rPr>
            </w:pPr>
          </w:p>
        </w:tc>
        <w:tc>
          <w:tcPr>
            <w:tcW w:w="4039" w:type="dxa"/>
            <w:vAlign w:val="center"/>
            <w:hideMark/>
          </w:tcPr>
          <w:p w14:paraId="16ADC12D" w14:textId="77777777" w:rsidR="007932FF" w:rsidRPr="007932FF" w:rsidRDefault="007932FF" w:rsidP="007932FF">
            <w:pPr>
              <w:spacing w:after="0" w:line="240" w:lineRule="auto"/>
              <w:rPr>
                <w:rFonts w:eastAsia="Times New Roman"/>
                <w:sz w:val="22"/>
                <w:szCs w:val="22"/>
              </w:rPr>
            </w:pPr>
          </w:p>
        </w:tc>
      </w:tr>
      <w:tr w:rsidR="007932FF" w:rsidRPr="007932FF" w14:paraId="0071458D" w14:textId="77777777" w:rsidTr="00A52520">
        <w:trPr>
          <w:tblCellSpacing w:w="15" w:type="dxa"/>
        </w:trPr>
        <w:tc>
          <w:tcPr>
            <w:tcW w:w="0" w:type="auto"/>
            <w:vAlign w:val="center"/>
            <w:hideMark/>
          </w:tcPr>
          <w:p w14:paraId="6C9ADBE7"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Lighting (entry, parking area) working</w:t>
            </w:r>
          </w:p>
        </w:tc>
        <w:tc>
          <w:tcPr>
            <w:tcW w:w="0" w:type="auto"/>
            <w:vAlign w:val="center"/>
            <w:hideMark/>
          </w:tcPr>
          <w:p w14:paraId="0BF323AF"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09ACA04F" w14:textId="77777777" w:rsidR="007932FF" w:rsidRPr="007932FF" w:rsidRDefault="007932FF" w:rsidP="007932FF">
            <w:pPr>
              <w:spacing w:after="0" w:line="240" w:lineRule="auto"/>
              <w:rPr>
                <w:rFonts w:eastAsia="Times New Roman"/>
                <w:sz w:val="22"/>
                <w:szCs w:val="22"/>
              </w:rPr>
            </w:pPr>
          </w:p>
        </w:tc>
        <w:tc>
          <w:tcPr>
            <w:tcW w:w="4039" w:type="dxa"/>
            <w:vAlign w:val="center"/>
            <w:hideMark/>
          </w:tcPr>
          <w:p w14:paraId="3E8E9EDC" w14:textId="77777777" w:rsidR="007932FF" w:rsidRPr="007932FF" w:rsidRDefault="007932FF" w:rsidP="007932FF">
            <w:pPr>
              <w:spacing w:after="0" w:line="240" w:lineRule="auto"/>
              <w:rPr>
                <w:rFonts w:eastAsia="Times New Roman"/>
                <w:sz w:val="22"/>
                <w:szCs w:val="22"/>
              </w:rPr>
            </w:pPr>
          </w:p>
        </w:tc>
      </w:tr>
      <w:tr w:rsidR="007932FF" w:rsidRPr="007932FF" w14:paraId="7D63CD77" w14:textId="77777777" w:rsidTr="00A52520">
        <w:trPr>
          <w:tblCellSpacing w:w="15" w:type="dxa"/>
        </w:trPr>
        <w:tc>
          <w:tcPr>
            <w:tcW w:w="0" w:type="auto"/>
            <w:vAlign w:val="center"/>
            <w:hideMark/>
          </w:tcPr>
          <w:p w14:paraId="1485EDB8"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Flags, signage, and landscaping intact</w:t>
            </w:r>
          </w:p>
        </w:tc>
        <w:tc>
          <w:tcPr>
            <w:tcW w:w="0" w:type="auto"/>
            <w:vAlign w:val="center"/>
            <w:hideMark/>
          </w:tcPr>
          <w:p w14:paraId="70FD67DC"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44865B38" w14:textId="77777777" w:rsidR="007932FF" w:rsidRPr="007932FF" w:rsidRDefault="007932FF" w:rsidP="007932FF">
            <w:pPr>
              <w:spacing w:after="0" w:line="240" w:lineRule="auto"/>
              <w:rPr>
                <w:rFonts w:eastAsia="Times New Roman"/>
                <w:sz w:val="22"/>
                <w:szCs w:val="22"/>
              </w:rPr>
            </w:pPr>
          </w:p>
        </w:tc>
        <w:tc>
          <w:tcPr>
            <w:tcW w:w="4039" w:type="dxa"/>
            <w:vAlign w:val="center"/>
            <w:hideMark/>
          </w:tcPr>
          <w:p w14:paraId="716651FA" w14:textId="77777777" w:rsidR="007932FF" w:rsidRPr="007932FF" w:rsidRDefault="007932FF" w:rsidP="007932FF">
            <w:pPr>
              <w:spacing w:after="0" w:line="240" w:lineRule="auto"/>
              <w:rPr>
                <w:rFonts w:eastAsia="Times New Roman"/>
                <w:sz w:val="22"/>
                <w:szCs w:val="22"/>
              </w:rPr>
            </w:pPr>
          </w:p>
        </w:tc>
      </w:tr>
    </w:tbl>
    <w:p w14:paraId="78CE52ED"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28D052F8">
          <v:rect id="_x0000_i1026" style="width:0;height:1.5pt" o:hralign="center" o:hrstd="t" o:hr="t" fillcolor="#a0a0a0" stroked="f"/>
        </w:pict>
      </w:r>
    </w:p>
    <w:p w14:paraId="1E504250" w14:textId="77777777" w:rsidR="007932FF" w:rsidRPr="007932FF" w:rsidRDefault="007932FF" w:rsidP="00A52520">
      <w:pPr>
        <w:spacing w:after="0" w:line="240" w:lineRule="auto"/>
        <w:outlineLvl w:val="2"/>
        <w:rPr>
          <w:rFonts w:eastAsia="Times New Roman"/>
          <w:b/>
          <w:bCs/>
          <w:sz w:val="22"/>
          <w:szCs w:val="22"/>
        </w:rPr>
      </w:pPr>
      <w:r w:rsidRPr="007932FF">
        <w:rPr>
          <w:rFonts w:eastAsia="Times New Roman"/>
          <w:b/>
          <w:bCs/>
          <w:sz w:val="22"/>
          <w:szCs w:val="22"/>
        </w:rPr>
        <w:t>2. Entry &amp; Lobby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9"/>
        <w:gridCol w:w="1680"/>
        <w:gridCol w:w="1558"/>
        <w:gridCol w:w="3533"/>
      </w:tblGrid>
      <w:tr w:rsidR="007932FF" w:rsidRPr="007932FF" w14:paraId="7344E47F" w14:textId="77777777" w:rsidTr="00A52520">
        <w:trPr>
          <w:tblHeader/>
          <w:tblCellSpacing w:w="15" w:type="dxa"/>
        </w:trPr>
        <w:tc>
          <w:tcPr>
            <w:tcW w:w="0" w:type="auto"/>
            <w:vAlign w:val="center"/>
            <w:hideMark/>
          </w:tcPr>
          <w:p w14:paraId="080CC66A"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Item</w:t>
            </w:r>
          </w:p>
        </w:tc>
        <w:tc>
          <w:tcPr>
            <w:tcW w:w="0" w:type="auto"/>
            <w:vAlign w:val="center"/>
            <w:hideMark/>
          </w:tcPr>
          <w:p w14:paraId="6D2491B1"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Before</w:t>
            </w:r>
          </w:p>
        </w:tc>
        <w:tc>
          <w:tcPr>
            <w:tcW w:w="0" w:type="auto"/>
            <w:vAlign w:val="center"/>
            <w:hideMark/>
          </w:tcPr>
          <w:p w14:paraId="2EF6348E"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After</w:t>
            </w:r>
          </w:p>
        </w:tc>
        <w:tc>
          <w:tcPr>
            <w:tcW w:w="3488" w:type="dxa"/>
            <w:vAlign w:val="center"/>
            <w:hideMark/>
          </w:tcPr>
          <w:p w14:paraId="364AEBCD"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Comments</w:t>
            </w:r>
          </w:p>
        </w:tc>
      </w:tr>
      <w:tr w:rsidR="007932FF" w:rsidRPr="007932FF" w14:paraId="30C3BB45" w14:textId="77777777" w:rsidTr="00A52520">
        <w:trPr>
          <w:tblCellSpacing w:w="15" w:type="dxa"/>
        </w:trPr>
        <w:tc>
          <w:tcPr>
            <w:tcW w:w="0" w:type="auto"/>
            <w:vAlign w:val="center"/>
            <w:hideMark/>
          </w:tcPr>
          <w:p w14:paraId="34FED1DA"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Floors clean and free of damage</w:t>
            </w:r>
          </w:p>
        </w:tc>
        <w:tc>
          <w:tcPr>
            <w:tcW w:w="0" w:type="auto"/>
            <w:vAlign w:val="center"/>
            <w:hideMark/>
          </w:tcPr>
          <w:p w14:paraId="2EC55976"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6405BF5C" w14:textId="77777777" w:rsidR="007932FF" w:rsidRPr="007932FF" w:rsidRDefault="007932FF" w:rsidP="00A52520">
            <w:pPr>
              <w:spacing w:after="0" w:line="240" w:lineRule="auto"/>
              <w:rPr>
                <w:rFonts w:eastAsia="Times New Roman"/>
                <w:sz w:val="22"/>
                <w:szCs w:val="22"/>
              </w:rPr>
            </w:pPr>
          </w:p>
        </w:tc>
        <w:tc>
          <w:tcPr>
            <w:tcW w:w="3488" w:type="dxa"/>
            <w:vAlign w:val="center"/>
            <w:hideMark/>
          </w:tcPr>
          <w:p w14:paraId="4B8B0ECD" w14:textId="77777777" w:rsidR="007932FF" w:rsidRPr="007932FF" w:rsidRDefault="007932FF" w:rsidP="00A52520">
            <w:pPr>
              <w:spacing w:after="0" w:line="240" w:lineRule="auto"/>
              <w:rPr>
                <w:rFonts w:eastAsia="Times New Roman"/>
                <w:sz w:val="22"/>
                <w:szCs w:val="22"/>
              </w:rPr>
            </w:pPr>
          </w:p>
        </w:tc>
      </w:tr>
      <w:tr w:rsidR="007932FF" w:rsidRPr="007932FF" w14:paraId="7589A665" w14:textId="77777777" w:rsidTr="00A52520">
        <w:trPr>
          <w:tblCellSpacing w:w="15" w:type="dxa"/>
        </w:trPr>
        <w:tc>
          <w:tcPr>
            <w:tcW w:w="0" w:type="auto"/>
            <w:vAlign w:val="center"/>
            <w:hideMark/>
          </w:tcPr>
          <w:p w14:paraId="5FF41603"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Doors and hinges operate properly</w:t>
            </w:r>
          </w:p>
        </w:tc>
        <w:tc>
          <w:tcPr>
            <w:tcW w:w="0" w:type="auto"/>
            <w:vAlign w:val="center"/>
            <w:hideMark/>
          </w:tcPr>
          <w:p w14:paraId="31FD6A06"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61D94876" w14:textId="77777777" w:rsidR="007932FF" w:rsidRPr="007932FF" w:rsidRDefault="007932FF" w:rsidP="007932FF">
            <w:pPr>
              <w:spacing w:after="0" w:line="240" w:lineRule="auto"/>
              <w:rPr>
                <w:rFonts w:eastAsia="Times New Roman"/>
                <w:sz w:val="22"/>
                <w:szCs w:val="22"/>
              </w:rPr>
            </w:pPr>
          </w:p>
        </w:tc>
        <w:tc>
          <w:tcPr>
            <w:tcW w:w="3488" w:type="dxa"/>
            <w:vAlign w:val="center"/>
            <w:hideMark/>
          </w:tcPr>
          <w:p w14:paraId="67BDC05D" w14:textId="77777777" w:rsidR="007932FF" w:rsidRPr="007932FF" w:rsidRDefault="007932FF" w:rsidP="007932FF">
            <w:pPr>
              <w:spacing w:after="0" w:line="240" w:lineRule="auto"/>
              <w:rPr>
                <w:rFonts w:eastAsia="Times New Roman"/>
                <w:sz w:val="22"/>
                <w:szCs w:val="22"/>
              </w:rPr>
            </w:pPr>
          </w:p>
        </w:tc>
      </w:tr>
      <w:tr w:rsidR="007932FF" w:rsidRPr="007932FF" w14:paraId="797EDAAE" w14:textId="77777777" w:rsidTr="00A52520">
        <w:trPr>
          <w:tblCellSpacing w:w="15" w:type="dxa"/>
        </w:trPr>
        <w:tc>
          <w:tcPr>
            <w:tcW w:w="0" w:type="auto"/>
            <w:vAlign w:val="center"/>
            <w:hideMark/>
          </w:tcPr>
          <w:p w14:paraId="3CC15F23"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Bulletin boards, plaques, and displays secure</w:t>
            </w:r>
          </w:p>
        </w:tc>
        <w:tc>
          <w:tcPr>
            <w:tcW w:w="0" w:type="auto"/>
            <w:vAlign w:val="center"/>
            <w:hideMark/>
          </w:tcPr>
          <w:p w14:paraId="616B91A9"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76BFF953" w14:textId="77777777" w:rsidR="007932FF" w:rsidRPr="007932FF" w:rsidRDefault="007932FF" w:rsidP="007932FF">
            <w:pPr>
              <w:spacing w:after="0" w:line="240" w:lineRule="auto"/>
              <w:rPr>
                <w:rFonts w:eastAsia="Times New Roman"/>
                <w:sz w:val="22"/>
                <w:szCs w:val="22"/>
              </w:rPr>
            </w:pPr>
          </w:p>
        </w:tc>
        <w:tc>
          <w:tcPr>
            <w:tcW w:w="3488" w:type="dxa"/>
            <w:vAlign w:val="center"/>
            <w:hideMark/>
          </w:tcPr>
          <w:p w14:paraId="3DCCEBCD" w14:textId="77777777" w:rsidR="007932FF" w:rsidRPr="007932FF" w:rsidRDefault="007932FF" w:rsidP="007932FF">
            <w:pPr>
              <w:spacing w:after="0" w:line="240" w:lineRule="auto"/>
              <w:rPr>
                <w:rFonts w:eastAsia="Times New Roman"/>
                <w:sz w:val="22"/>
                <w:szCs w:val="22"/>
              </w:rPr>
            </w:pPr>
          </w:p>
        </w:tc>
      </w:tr>
    </w:tbl>
    <w:p w14:paraId="129842CB"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5B0BBA13">
          <v:rect id="_x0000_i1027" style="width:0;height:1.5pt" o:hralign="center" o:hrstd="t" o:hr="t" fillcolor="#a0a0a0" stroked="f"/>
        </w:pict>
      </w:r>
    </w:p>
    <w:p w14:paraId="764729B4" w14:textId="77777777" w:rsidR="007932FF" w:rsidRPr="007932FF" w:rsidRDefault="007932FF" w:rsidP="00A52520">
      <w:pPr>
        <w:spacing w:after="0" w:line="240" w:lineRule="auto"/>
        <w:outlineLvl w:val="2"/>
        <w:rPr>
          <w:rFonts w:eastAsia="Times New Roman"/>
          <w:b/>
          <w:bCs/>
          <w:sz w:val="22"/>
          <w:szCs w:val="22"/>
        </w:rPr>
      </w:pPr>
      <w:r w:rsidRPr="007932FF">
        <w:rPr>
          <w:rFonts w:eastAsia="Times New Roman"/>
          <w:b/>
          <w:bCs/>
          <w:sz w:val="22"/>
          <w:szCs w:val="22"/>
        </w:rPr>
        <w:t>3. Main Hall / Banquet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9"/>
        <w:gridCol w:w="1680"/>
        <w:gridCol w:w="1558"/>
        <w:gridCol w:w="4353"/>
      </w:tblGrid>
      <w:tr w:rsidR="007932FF" w:rsidRPr="007932FF" w14:paraId="6FEC4AAB" w14:textId="77777777" w:rsidTr="00A52520">
        <w:trPr>
          <w:tblHeader/>
          <w:tblCellSpacing w:w="15" w:type="dxa"/>
        </w:trPr>
        <w:tc>
          <w:tcPr>
            <w:tcW w:w="0" w:type="auto"/>
            <w:vAlign w:val="center"/>
            <w:hideMark/>
          </w:tcPr>
          <w:p w14:paraId="2317D4EE"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Item</w:t>
            </w:r>
          </w:p>
        </w:tc>
        <w:tc>
          <w:tcPr>
            <w:tcW w:w="0" w:type="auto"/>
            <w:vAlign w:val="center"/>
            <w:hideMark/>
          </w:tcPr>
          <w:p w14:paraId="64506FB9"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Before</w:t>
            </w:r>
          </w:p>
        </w:tc>
        <w:tc>
          <w:tcPr>
            <w:tcW w:w="0" w:type="auto"/>
            <w:vAlign w:val="center"/>
            <w:hideMark/>
          </w:tcPr>
          <w:p w14:paraId="7CDAEE0F"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After</w:t>
            </w:r>
          </w:p>
        </w:tc>
        <w:tc>
          <w:tcPr>
            <w:tcW w:w="4308" w:type="dxa"/>
            <w:vAlign w:val="center"/>
            <w:hideMark/>
          </w:tcPr>
          <w:p w14:paraId="75EBBE31"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Comments</w:t>
            </w:r>
          </w:p>
        </w:tc>
      </w:tr>
      <w:tr w:rsidR="007932FF" w:rsidRPr="007932FF" w14:paraId="48C371A4" w14:textId="77777777" w:rsidTr="00A52520">
        <w:trPr>
          <w:tblCellSpacing w:w="15" w:type="dxa"/>
        </w:trPr>
        <w:tc>
          <w:tcPr>
            <w:tcW w:w="0" w:type="auto"/>
            <w:vAlign w:val="center"/>
            <w:hideMark/>
          </w:tcPr>
          <w:p w14:paraId="56F97F7A"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Floors swept and mopped</w:t>
            </w:r>
          </w:p>
        </w:tc>
        <w:tc>
          <w:tcPr>
            <w:tcW w:w="0" w:type="auto"/>
            <w:vAlign w:val="center"/>
            <w:hideMark/>
          </w:tcPr>
          <w:p w14:paraId="3C9C40D0"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516F4F11" w14:textId="77777777" w:rsidR="007932FF" w:rsidRPr="007932FF" w:rsidRDefault="007932FF" w:rsidP="00A52520">
            <w:pPr>
              <w:spacing w:after="0" w:line="240" w:lineRule="auto"/>
              <w:rPr>
                <w:rFonts w:eastAsia="Times New Roman"/>
                <w:sz w:val="22"/>
                <w:szCs w:val="22"/>
              </w:rPr>
            </w:pPr>
          </w:p>
        </w:tc>
        <w:tc>
          <w:tcPr>
            <w:tcW w:w="4308" w:type="dxa"/>
            <w:vAlign w:val="center"/>
            <w:hideMark/>
          </w:tcPr>
          <w:p w14:paraId="36392168" w14:textId="77777777" w:rsidR="007932FF" w:rsidRPr="007932FF" w:rsidRDefault="007932FF" w:rsidP="00A52520">
            <w:pPr>
              <w:spacing w:after="0" w:line="240" w:lineRule="auto"/>
              <w:rPr>
                <w:rFonts w:eastAsia="Times New Roman"/>
                <w:sz w:val="22"/>
                <w:szCs w:val="22"/>
              </w:rPr>
            </w:pPr>
          </w:p>
        </w:tc>
      </w:tr>
      <w:tr w:rsidR="007932FF" w:rsidRPr="007932FF" w14:paraId="63E1CAEF" w14:textId="77777777" w:rsidTr="00A52520">
        <w:trPr>
          <w:tblCellSpacing w:w="15" w:type="dxa"/>
        </w:trPr>
        <w:tc>
          <w:tcPr>
            <w:tcW w:w="0" w:type="auto"/>
            <w:vAlign w:val="center"/>
            <w:hideMark/>
          </w:tcPr>
          <w:p w14:paraId="0CEB78C6"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Tables/chairs clean and undamaged</w:t>
            </w:r>
          </w:p>
        </w:tc>
        <w:tc>
          <w:tcPr>
            <w:tcW w:w="0" w:type="auto"/>
            <w:vAlign w:val="center"/>
            <w:hideMark/>
          </w:tcPr>
          <w:p w14:paraId="4084EF63"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46E0904A" w14:textId="77777777" w:rsidR="007932FF" w:rsidRPr="007932FF" w:rsidRDefault="007932FF" w:rsidP="00A52520">
            <w:pPr>
              <w:spacing w:after="0" w:line="240" w:lineRule="auto"/>
              <w:rPr>
                <w:rFonts w:eastAsia="Times New Roman"/>
                <w:sz w:val="22"/>
                <w:szCs w:val="22"/>
              </w:rPr>
            </w:pPr>
          </w:p>
        </w:tc>
        <w:tc>
          <w:tcPr>
            <w:tcW w:w="4308" w:type="dxa"/>
            <w:vAlign w:val="center"/>
            <w:hideMark/>
          </w:tcPr>
          <w:p w14:paraId="300C533B" w14:textId="77777777" w:rsidR="007932FF" w:rsidRPr="007932FF" w:rsidRDefault="007932FF" w:rsidP="00A52520">
            <w:pPr>
              <w:spacing w:after="0" w:line="240" w:lineRule="auto"/>
              <w:rPr>
                <w:rFonts w:eastAsia="Times New Roman"/>
                <w:sz w:val="22"/>
                <w:szCs w:val="22"/>
              </w:rPr>
            </w:pPr>
          </w:p>
        </w:tc>
      </w:tr>
      <w:tr w:rsidR="007932FF" w:rsidRPr="007932FF" w14:paraId="1EBE108A" w14:textId="77777777" w:rsidTr="00A52520">
        <w:trPr>
          <w:tblCellSpacing w:w="15" w:type="dxa"/>
        </w:trPr>
        <w:tc>
          <w:tcPr>
            <w:tcW w:w="0" w:type="auto"/>
            <w:vAlign w:val="center"/>
            <w:hideMark/>
          </w:tcPr>
          <w:p w14:paraId="68331E1F"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Walls and windows free of damage</w:t>
            </w:r>
          </w:p>
        </w:tc>
        <w:tc>
          <w:tcPr>
            <w:tcW w:w="0" w:type="auto"/>
            <w:vAlign w:val="center"/>
            <w:hideMark/>
          </w:tcPr>
          <w:p w14:paraId="0C17694D"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792F60DF" w14:textId="77777777" w:rsidR="007932FF" w:rsidRPr="007932FF" w:rsidRDefault="007932FF" w:rsidP="007932FF">
            <w:pPr>
              <w:spacing w:after="0" w:line="240" w:lineRule="auto"/>
              <w:rPr>
                <w:rFonts w:eastAsia="Times New Roman"/>
                <w:sz w:val="22"/>
                <w:szCs w:val="22"/>
              </w:rPr>
            </w:pPr>
          </w:p>
        </w:tc>
        <w:tc>
          <w:tcPr>
            <w:tcW w:w="4308" w:type="dxa"/>
            <w:vAlign w:val="center"/>
            <w:hideMark/>
          </w:tcPr>
          <w:p w14:paraId="29A44A2B" w14:textId="77777777" w:rsidR="007932FF" w:rsidRPr="007932FF" w:rsidRDefault="007932FF" w:rsidP="007932FF">
            <w:pPr>
              <w:spacing w:after="0" w:line="240" w:lineRule="auto"/>
              <w:rPr>
                <w:rFonts w:eastAsia="Times New Roman"/>
                <w:sz w:val="22"/>
                <w:szCs w:val="22"/>
              </w:rPr>
            </w:pPr>
          </w:p>
        </w:tc>
      </w:tr>
      <w:tr w:rsidR="007932FF" w:rsidRPr="007932FF" w14:paraId="1D183B41" w14:textId="77777777" w:rsidTr="00A52520">
        <w:trPr>
          <w:tblCellSpacing w:w="15" w:type="dxa"/>
        </w:trPr>
        <w:tc>
          <w:tcPr>
            <w:tcW w:w="0" w:type="auto"/>
            <w:vAlign w:val="center"/>
            <w:hideMark/>
          </w:tcPr>
          <w:p w14:paraId="7C8D4B75"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Stage area clean and in order</w:t>
            </w:r>
          </w:p>
        </w:tc>
        <w:tc>
          <w:tcPr>
            <w:tcW w:w="0" w:type="auto"/>
            <w:vAlign w:val="center"/>
            <w:hideMark/>
          </w:tcPr>
          <w:p w14:paraId="5394B2BA"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0A9960B7" w14:textId="77777777" w:rsidR="007932FF" w:rsidRPr="007932FF" w:rsidRDefault="007932FF" w:rsidP="007932FF">
            <w:pPr>
              <w:spacing w:after="0" w:line="240" w:lineRule="auto"/>
              <w:rPr>
                <w:rFonts w:eastAsia="Times New Roman"/>
                <w:sz w:val="22"/>
                <w:szCs w:val="22"/>
              </w:rPr>
            </w:pPr>
          </w:p>
        </w:tc>
        <w:tc>
          <w:tcPr>
            <w:tcW w:w="4308" w:type="dxa"/>
            <w:vAlign w:val="center"/>
            <w:hideMark/>
          </w:tcPr>
          <w:p w14:paraId="39200979" w14:textId="77777777" w:rsidR="007932FF" w:rsidRPr="007932FF" w:rsidRDefault="007932FF" w:rsidP="007932FF">
            <w:pPr>
              <w:spacing w:after="0" w:line="240" w:lineRule="auto"/>
              <w:rPr>
                <w:rFonts w:eastAsia="Times New Roman"/>
                <w:sz w:val="22"/>
                <w:szCs w:val="22"/>
              </w:rPr>
            </w:pPr>
          </w:p>
        </w:tc>
      </w:tr>
      <w:tr w:rsidR="007932FF" w:rsidRPr="007932FF" w14:paraId="057E6ACB" w14:textId="77777777" w:rsidTr="00A52520">
        <w:trPr>
          <w:tblCellSpacing w:w="15" w:type="dxa"/>
        </w:trPr>
        <w:tc>
          <w:tcPr>
            <w:tcW w:w="0" w:type="auto"/>
            <w:vAlign w:val="center"/>
            <w:hideMark/>
          </w:tcPr>
          <w:p w14:paraId="45A5ED5A"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Lighting and ceiling fans working</w:t>
            </w:r>
          </w:p>
        </w:tc>
        <w:tc>
          <w:tcPr>
            <w:tcW w:w="0" w:type="auto"/>
            <w:vAlign w:val="center"/>
            <w:hideMark/>
          </w:tcPr>
          <w:p w14:paraId="098F6D24"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5E5AB094" w14:textId="77777777" w:rsidR="007932FF" w:rsidRPr="007932FF" w:rsidRDefault="007932FF" w:rsidP="007932FF">
            <w:pPr>
              <w:spacing w:after="0" w:line="240" w:lineRule="auto"/>
              <w:rPr>
                <w:rFonts w:eastAsia="Times New Roman"/>
                <w:sz w:val="22"/>
                <w:szCs w:val="22"/>
              </w:rPr>
            </w:pPr>
          </w:p>
        </w:tc>
        <w:tc>
          <w:tcPr>
            <w:tcW w:w="4308" w:type="dxa"/>
            <w:vAlign w:val="center"/>
            <w:hideMark/>
          </w:tcPr>
          <w:p w14:paraId="583507F0" w14:textId="77777777" w:rsidR="007932FF" w:rsidRPr="007932FF" w:rsidRDefault="007932FF" w:rsidP="007932FF">
            <w:pPr>
              <w:spacing w:after="0" w:line="240" w:lineRule="auto"/>
              <w:rPr>
                <w:rFonts w:eastAsia="Times New Roman"/>
                <w:sz w:val="22"/>
                <w:szCs w:val="22"/>
              </w:rPr>
            </w:pPr>
          </w:p>
        </w:tc>
      </w:tr>
      <w:tr w:rsidR="007932FF" w:rsidRPr="007932FF" w14:paraId="495FC80E" w14:textId="77777777" w:rsidTr="00A52520">
        <w:trPr>
          <w:tblCellSpacing w:w="15" w:type="dxa"/>
        </w:trPr>
        <w:tc>
          <w:tcPr>
            <w:tcW w:w="0" w:type="auto"/>
            <w:vAlign w:val="center"/>
            <w:hideMark/>
          </w:tcPr>
          <w:p w14:paraId="5DD390BC"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Decorations properly removed</w:t>
            </w:r>
          </w:p>
        </w:tc>
        <w:tc>
          <w:tcPr>
            <w:tcW w:w="0" w:type="auto"/>
            <w:vAlign w:val="center"/>
            <w:hideMark/>
          </w:tcPr>
          <w:p w14:paraId="186475D5"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610937AE" w14:textId="77777777" w:rsidR="007932FF" w:rsidRPr="007932FF" w:rsidRDefault="007932FF" w:rsidP="007932FF">
            <w:pPr>
              <w:spacing w:after="0" w:line="240" w:lineRule="auto"/>
              <w:rPr>
                <w:rFonts w:eastAsia="Times New Roman"/>
                <w:sz w:val="22"/>
                <w:szCs w:val="22"/>
              </w:rPr>
            </w:pPr>
          </w:p>
        </w:tc>
        <w:tc>
          <w:tcPr>
            <w:tcW w:w="4308" w:type="dxa"/>
            <w:vAlign w:val="center"/>
            <w:hideMark/>
          </w:tcPr>
          <w:p w14:paraId="39A9FD1B" w14:textId="77777777" w:rsidR="007932FF" w:rsidRPr="007932FF" w:rsidRDefault="007932FF" w:rsidP="007932FF">
            <w:pPr>
              <w:spacing w:after="0" w:line="240" w:lineRule="auto"/>
              <w:rPr>
                <w:rFonts w:eastAsia="Times New Roman"/>
                <w:sz w:val="22"/>
                <w:szCs w:val="22"/>
              </w:rPr>
            </w:pPr>
          </w:p>
        </w:tc>
      </w:tr>
    </w:tbl>
    <w:p w14:paraId="7A8A935B"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6BEE5DC4">
          <v:rect id="_x0000_i1028" style="width:0;height:1.5pt" o:hralign="center" o:hrstd="t" o:hr="t" fillcolor="#a0a0a0" stroked="f"/>
        </w:pict>
      </w:r>
    </w:p>
    <w:p w14:paraId="3143F4D5" w14:textId="77777777" w:rsidR="007932FF" w:rsidRPr="007932FF" w:rsidRDefault="007932FF" w:rsidP="00A52520">
      <w:pPr>
        <w:spacing w:after="0" w:line="240" w:lineRule="auto"/>
        <w:outlineLvl w:val="2"/>
        <w:rPr>
          <w:rFonts w:eastAsia="Times New Roman"/>
          <w:b/>
          <w:bCs/>
          <w:sz w:val="22"/>
          <w:szCs w:val="22"/>
        </w:rPr>
      </w:pPr>
      <w:r w:rsidRPr="007932FF">
        <w:rPr>
          <w:rFonts w:eastAsia="Times New Roman"/>
          <w:b/>
          <w:bCs/>
          <w:sz w:val="22"/>
          <w:szCs w:val="22"/>
        </w:rPr>
        <w:t>4. Kitchen / Serving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7"/>
        <w:gridCol w:w="1680"/>
        <w:gridCol w:w="1558"/>
        <w:gridCol w:w="3815"/>
      </w:tblGrid>
      <w:tr w:rsidR="007932FF" w:rsidRPr="007932FF" w14:paraId="11CEC129" w14:textId="77777777" w:rsidTr="00A52520">
        <w:trPr>
          <w:tblHeader/>
          <w:tblCellSpacing w:w="15" w:type="dxa"/>
        </w:trPr>
        <w:tc>
          <w:tcPr>
            <w:tcW w:w="0" w:type="auto"/>
            <w:vAlign w:val="center"/>
            <w:hideMark/>
          </w:tcPr>
          <w:p w14:paraId="17146314"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Item</w:t>
            </w:r>
          </w:p>
        </w:tc>
        <w:tc>
          <w:tcPr>
            <w:tcW w:w="0" w:type="auto"/>
            <w:vAlign w:val="center"/>
            <w:hideMark/>
          </w:tcPr>
          <w:p w14:paraId="0429A5A0"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Before</w:t>
            </w:r>
          </w:p>
        </w:tc>
        <w:tc>
          <w:tcPr>
            <w:tcW w:w="0" w:type="auto"/>
            <w:vAlign w:val="center"/>
            <w:hideMark/>
          </w:tcPr>
          <w:p w14:paraId="4CC396CF"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After</w:t>
            </w:r>
          </w:p>
        </w:tc>
        <w:tc>
          <w:tcPr>
            <w:tcW w:w="3770" w:type="dxa"/>
            <w:vAlign w:val="center"/>
            <w:hideMark/>
          </w:tcPr>
          <w:p w14:paraId="067D5912"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Comments</w:t>
            </w:r>
          </w:p>
        </w:tc>
      </w:tr>
      <w:tr w:rsidR="007932FF" w:rsidRPr="007932FF" w14:paraId="7C8F7608" w14:textId="77777777" w:rsidTr="00A52520">
        <w:trPr>
          <w:tblCellSpacing w:w="15" w:type="dxa"/>
        </w:trPr>
        <w:tc>
          <w:tcPr>
            <w:tcW w:w="0" w:type="auto"/>
            <w:vAlign w:val="center"/>
            <w:hideMark/>
          </w:tcPr>
          <w:p w14:paraId="43D50F85"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Counters, sinks, and appliances clean</w:t>
            </w:r>
          </w:p>
        </w:tc>
        <w:tc>
          <w:tcPr>
            <w:tcW w:w="0" w:type="auto"/>
            <w:vAlign w:val="center"/>
            <w:hideMark/>
          </w:tcPr>
          <w:p w14:paraId="5FC1420C"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140FB34F" w14:textId="77777777" w:rsidR="007932FF" w:rsidRPr="007932FF" w:rsidRDefault="007932FF" w:rsidP="00A52520">
            <w:pPr>
              <w:spacing w:after="0" w:line="240" w:lineRule="auto"/>
              <w:rPr>
                <w:rFonts w:eastAsia="Times New Roman"/>
                <w:sz w:val="22"/>
                <w:szCs w:val="22"/>
              </w:rPr>
            </w:pPr>
          </w:p>
        </w:tc>
        <w:tc>
          <w:tcPr>
            <w:tcW w:w="3770" w:type="dxa"/>
            <w:vAlign w:val="center"/>
            <w:hideMark/>
          </w:tcPr>
          <w:p w14:paraId="395E9539" w14:textId="77777777" w:rsidR="007932FF" w:rsidRPr="007932FF" w:rsidRDefault="007932FF" w:rsidP="00A52520">
            <w:pPr>
              <w:spacing w:after="0" w:line="240" w:lineRule="auto"/>
              <w:rPr>
                <w:rFonts w:eastAsia="Times New Roman"/>
                <w:sz w:val="22"/>
                <w:szCs w:val="22"/>
              </w:rPr>
            </w:pPr>
          </w:p>
        </w:tc>
      </w:tr>
      <w:tr w:rsidR="007932FF" w:rsidRPr="007932FF" w14:paraId="5E119E2F" w14:textId="77777777" w:rsidTr="00A52520">
        <w:trPr>
          <w:tblCellSpacing w:w="15" w:type="dxa"/>
        </w:trPr>
        <w:tc>
          <w:tcPr>
            <w:tcW w:w="0" w:type="auto"/>
            <w:vAlign w:val="center"/>
            <w:hideMark/>
          </w:tcPr>
          <w:p w14:paraId="26B0184E"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Refrigerator/freezer empty and clean</w:t>
            </w:r>
          </w:p>
        </w:tc>
        <w:tc>
          <w:tcPr>
            <w:tcW w:w="0" w:type="auto"/>
            <w:vAlign w:val="center"/>
            <w:hideMark/>
          </w:tcPr>
          <w:p w14:paraId="4CA12481"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5D023D3B" w14:textId="77777777" w:rsidR="007932FF" w:rsidRPr="007932FF" w:rsidRDefault="007932FF" w:rsidP="00A52520">
            <w:pPr>
              <w:spacing w:after="0" w:line="240" w:lineRule="auto"/>
              <w:rPr>
                <w:rFonts w:eastAsia="Times New Roman"/>
                <w:sz w:val="22"/>
                <w:szCs w:val="22"/>
              </w:rPr>
            </w:pPr>
          </w:p>
        </w:tc>
        <w:tc>
          <w:tcPr>
            <w:tcW w:w="3770" w:type="dxa"/>
            <w:vAlign w:val="center"/>
            <w:hideMark/>
          </w:tcPr>
          <w:p w14:paraId="39F3EE81" w14:textId="77777777" w:rsidR="007932FF" w:rsidRPr="007932FF" w:rsidRDefault="007932FF" w:rsidP="00A52520">
            <w:pPr>
              <w:spacing w:after="0" w:line="240" w:lineRule="auto"/>
              <w:rPr>
                <w:rFonts w:eastAsia="Times New Roman"/>
                <w:sz w:val="22"/>
                <w:szCs w:val="22"/>
              </w:rPr>
            </w:pPr>
          </w:p>
        </w:tc>
      </w:tr>
      <w:tr w:rsidR="007932FF" w:rsidRPr="007932FF" w14:paraId="743CE2C8" w14:textId="77777777" w:rsidTr="00A52520">
        <w:trPr>
          <w:tblCellSpacing w:w="15" w:type="dxa"/>
        </w:trPr>
        <w:tc>
          <w:tcPr>
            <w:tcW w:w="0" w:type="auto"/>
            <w:vAlign w:val="center"/>
            <w:hideMark/>
          </w:tcPr>
          <w:p w14:paraId="64EE4A50"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Coffee makers, ovens, and warmers clean</w:t>
            </w:r>
          </w:p>
        </w:tc>
        <w:tc>
          <w:tcPr>
            <w:tcW w:w="0" w:type="auto"/>
            <w:vAlign w:val="center"/>
            <w:hideMark/>
          </w:tcPr>
          <w:p w14:paraId="24A5C5B7"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069ED17B" w14:textId="77777777" w:rsidR="007932FF" w:rsidRPr="007932FF" w:rsidRDefault="007932FF" w:rsidP="007932FF">
            <w:pPr>
              <w:spacing w:after="0" w:line="240" w:lineRule="auto"/>
              <w:rPr>
                <w:rFonts w:eastAsia="Times New Roman"/>
                <w:sz w:val="22"/>
                <w:szCs w:val="22"/>
              </w:rPr>
            </w:pPr>
          </w:p>
        </w:tc>
        <w:tc>
          <w:tcPr>
            <w:tcW w:w="3770" w:type="dxa"/>
            <w:vAlign w:val="center"/>
            <w:hideMark/>
          </w:tcPr>
          <w:p w14:paraId="15D7008D" w14:textId="77777777" w:rsidR="007932FF" w:rsidRPr="007932FF" w:rsidRDefault="007932FF" w:rsidP="007932FF">
            <w:pPr>
              <w:spacing w:after="0" w:line="240" w:lineRule="auto"/>
              <w:rPr>
                <w:rFonts w:eastAsia="Times New Roman"/>
                <w:sz w:val="22"/>
                <w:szCs w:val="22"/>
              </w:rPr>
            </w:pPr>
          </w:p>
        </w:tc>
      </w:tr>
      <w:tr w:rsidR="007932FF" w:rsidRPr="007932FF" w14:paraId="5C3C1589" w14:textId="77777777" w:rsidTr="00A52520">
        <w:trPr>
          <w:tblCellSpacing w:w="15" w:type="dxa"/>
        </w:trPr>
        <w:tc>
          <w:tcPr>
            <w:tcW w:w="0" w:type="auto"/>
            <w:vAlign w:val="center"/>
            <w:hideMark/>
          </w:tcPr>
          <w:p w14:paraId="5ED51062"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Trash removed and bins emptied</w:t>
            </w:r>
          </w:p>
        </w:tc>
        <w:tc>
          <w:tcPr>
            <w:tcW w:w="0" w:type="auto"/>
            <w:vAlign w:val="center"/>
            <w:hideMark/>
          </w:tcPr>
          <w:p w14:paraId="2EE27803"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4122E0F5" w14:textId="77777777" w:rsidR="007932FF" w:rsidRPr="007932FF" w:rsidRDefault="007932FF" w:rsidP="007932FF">
            <w:pPr>
              <w:spacing w:after="0" w:line="240" w:lineRule="auto"/>
              <w:rPr>
                <w:rFonts w:eastAsia="Times New Roman"/>
                <w:sz w:val="22"/>
                <w:szCs w:val="22"/>
              </w:rPr>
            </w:pPr>
          </w:p>
        </w:tc>
        <w:tc>
          <w:tcPr>
            <w:tcW w:w="3770" w:type="dxa"/>
            <w:vAlign w:val="center"/>
            <w:hideMark/>
          </w:tcPr>
          <w:p w14:paraId="721CF6FC" w14:textId="77777777" w:rsidR="007932FF" w:rsidRPr="007932FF" w:rsidRDefault="007932FF" w:rsidP="007932FF">
            <w:pPr>
              <w:spacing w:after="0" w:line="240" w:lineRule="auto"/>
              <w:rPr>
                <w:rFonts w:eastAsia="Times New Roman"/>
                <w:sz w:val="22"/>
                <w:szCs w:val="22"/>
              </w:rPr>
            </w:pPr>
          </w:p>
        </w:tc>
      </w:tr>
      <w:tr w:rsidR="007932FF" w:rsidRPr="007932FF" w14:paraId="01339A02" w14:textId="77777777" w:rsidTr="00A52520">
        <w:trPr>
          <w:tblCellSpacing w:w="15" w:type="dxa"/>
        </w:trPr>
        <w:tc>
          <w:tcPr>
            <w:tcW w:w="0" w:type="auto"/>
            <w:vAlign w:val="center"/>
            <w:hideMark/>
          </w:tcPr>
          <w:p w14:paraId="08130981"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Floors swept and mopped</w:t>
            </w:r>
          </w:p>
        </w:tc>
        <w:tc>
          <w:tcPr>
            <w:tcW w:w="0" w:type="auto"/>
            <w:vAlign w:val="center"/>
            <w:hideMark/>
          </w:tcPr>
          <w:p w14:paraId="5D606072"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5560D34C" w14:textId="77777777" w:rsidR="007932FF" w:rsidRPr="007932FF" w:rsidRDefault="007932FF" w:rsidP="007932FF">
            <w:pPr>
              <w:spacing w:after="0" w:line="240" w:lineRule="auto"/>
              <w:rPr>
                <w:rFonts w:eastAsia="Times New Roman"/>
                <w:sz w:val="22"/>
                <w:szCs w:val="22"/>
              </w:rPr>
            </w:pPr>
          </w:p>
        </w:tc>
        <w:tc>
          <w:tcPr>
            <w:tcW w:w="3770" w:type="dxa"/>
            <w:vAlign w:val="center"/>
            <w:hideMark/>
          </w:tcPr>
          <w:p w14:paraId="7E96FB4C" w14:textId="77777777" w:rsidR="007932FF" w:rsidRPr="007932FF" w:rsidRDefault="007932FF" w:rsidP="007932FF">
            <w:pPr>
              <w:spacing w:after="0" w:line="240" w:lineRule="auto"/>
              <w:rPr>
                <w:rFonts w:eastAsia="Times New Roman"/>
                <w:sz w:val="22"/>
                <w:szCs w:val="22"/>
              </w:rPr>
            </w:pPr>
          </w:p>
        </w:tc>
      </w:tr>
    </w:tbl>
    <w:p w14:paraId="33A7FAE5"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32901380">
          <v:rect id="_x0000_i1029" style="width:0;height:1.5pt" o:hralign="center" o:hrstd="t" o:hr="t" fillcolor="#a0a0a0" stroked="f"/>
        </w:pict>
      </w:r>
    </w:p>
    <w:p w14:paraId="4E50F790" w14:textId="77777777" w:rsidR="007932FF" w:rsidRPr="007932FF" w:rsidRDefault="007932FF" w:rsidP="00A52520">
      <w:pPr>
        <w:spacing w:after="0" w:line="240" w:lineRule="auto"/>
        <w:outlineLvl w:val="2"/>
        <w:rPr>
          <w:rFonts w:eastAsia="Times New Roman"/>
          <w:b/>
          <w:bCs/>
          <w:sz w:val="22"/>
          <w:szCs w:val="22"/>
        </w:rPr>
      </w:pPr>
      <w:r w:rsidRPr="007932FF">
        <w:rPr>
          <w:rFonts w:eastAsia="Times New Roman"/>
          <w:b/>
          <w:bCs/>
          <w:sz w:val="22"/>
          <w:szCs w:val="22"/>
        </w:rPr>
        <w:t>5. Restrooms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8"/>
        <w:gridCol w:w="1680"/>
        <w:gridCol w:w="1558"/>
        <w:gridCol w:w="4114"/>
      </w:tblGrid>
      <w:tr w:rsidR="007932FF" w:rsidRPr="007932FF" w14:paraId="71864C7B" w14:textId="77777777" w:rsidTr="00A52520">
        <w:trPr>
          <w:tblHeader/>
          <w:tblCellSpacing w:w="15" w:type="dxa"/>
        </w:trPr>
        <w:tc>
          <w:tcPr>
            <w:tcW w:w="0" w:type="auto"/>
            <w:vAlign w:val="center"/>
            <w:hideMark/>
          </w:tcPr>
          <w:p w14:paraId="13362286"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Item</w:t>
            </w:r>
          </w:p>
        </w:tc>
        <w:tc>
          <w:tcPr>
            <w:tcW w:w="0" w:type="auto"/>
            <w:vAlign w:val="center"/>
            <w:hideMark/>
          </w:tcPr>
          <w:p w14:paraId="1ED72A53"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Before</w:t>
            </w:r>
          </w:p>
        </w:tc>
        <w:tc>
          <w:tcPr>
            <w:tcW w:w="0" w:type="auto"/>
            <w:vAlign w:val="center"/>
            <w:hideMark/>
          </w:tcPr>
          <w:p w14:paraId="3F7F7C1B"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After</w:t>
            </w:r>
          </w:p>
        </w:tc>
        <w:tc>
          <w:tcPr>
            <w:tcW w:w="4069" w:type="dxa"/>
            <w:vAlign w:val="center"/>
            <w:hideMark/>
          </w:tcPr>
          <w:p w14:paraId="18C8FC5D"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Comments</w:t>
            </w:r>
          </w:p>
        </w:tc>
      </w:tr>
      <w:tr w:rsidR="007932FF" w:rsidRPr="007932FF" w14:paraId="6F9ED78B" w14:textId="77777777" w:rsidTr="00A52520">
        <w:trPr>
          <w:tblCellSpacing w:w="15" w:type="dxa"/>
        </w:trPr>
        <w:tc>
          <w:tcPr>
            <w:tcW w:w="0" w:type="auto"/>
            <w:vAlign w:val="center"/>
            <w:hideMark/>
          </w:tcPr>
          <w:p w14:paraId="4830FC93"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Toilets, sinks, mirrors clean</w:t>
            </w:r>
          </w:p>
        </w:tc>
        <w:tc>
          <w:tcPr>
            <w:tcW w:w="0" w:type="auto"/>
            <w:vAlign w:val="center"/>
            <w:hideMark/>
          </w:tcPr>
          <w:p w14:paraId="1A5670D7"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0133AEFE" w14:textId="77777777" w:rsidR="007932FF" w:rsidRPr="007932FF" w:rsidRDefault="007932FF" w:rsidP="00A52520">
            <w:pPr>
              <w:spacing w:after="0" w:line="240" w:lineRule="auto"/>
              <w:rPr>
                <w:rFonts w:eastAsia="Times New Roman"/>
                <w:sz w:val="22"/>
                <w:szCs w:val="22"/>
              </w:rPr>
            </w:pPr>
          </w:p>
        </w:tc>
        <w:tc>
          <w:tcPr>
            <w:tcW w:w="4069" w:type="dxa"/>
            <w:vAlign w:val="center"/>
            <w:hideMark/>
          </w:tcPr>
          <w:p w14:paraId="36CCF34E" w14:textId="77777777" w:rsidR="007932FF" w:rsidRPr="007932FF" w:rsidRDefault="007932FF" w:rsidP="00A52520">
            <w:pPr>
              <w:spacing w:after="0" w:line="240" w:lineRule="auto"/>
              <w:rPr>
                <w:rFonts w:eastAsia="Times New Roman"/>
                <w:sz w:val="22"/>
                <w:szCs w:val="22"/>
              </w:rPr>
            </w:pPr>
          </w:p>
        </w:tc>
      </w:tr>
      <w:tr w:rsidR="007932FF" w:rsidRPr="007932FF" w14:paraId="6EAB962B" w14:textId="77777777" w:rsidTr="00A52520">
        <w:trPr>
          <w:tblCellSpacing w:w="15" w:type="dxa"/>
        </w:trPr>
        <w:tc>
          <w:tcPr>
            <w:tcW w:w="0" w:type="auto"/>
            <w:vAlign w:val="center"/>
            <w:hideMark/>
          </w:tcPr>
          <w:p w14:paraId="3BBFDD7E"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Supplies stocked (soap, paper, towels)</w:t>
            </w:r>
          </w:p>
        </w:tc>
        <w:tc>
          <w:tcPr>
            <w:tcW w:w="0" w:type="auto"/>
            <w:vAlign w:val="center"/>
            <w:hideMark/>
          </w:tcPr>
          <w:p w14:paraId="4AA0F720"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1C3563FD" w14:textId="77777777" w:rsidR="007932FF" w:rsidRPr="007932FF" w:rsidRDefault="007932FF" w:rsidP="00A52520">
            <w:pPr>
              <w:spacing w:after="0" w:line="240" w:lineRule="auto"/>
              <w:rPr>
                <w:rFonts w:eastAsia="Times New Roman"/>
                <w:sz w:val="22"/>
                <w:szCs w:val="22"/>
              </w:rPr>
            </w:pPr>
          </w:p>
        </w:tc>
        <w:tc>
          <w:tcPr>
            <w:tcW w:w="4069" w:type="dxa"/>
            <w:vAlign w:val="center"/>
            <w:hideMark/>
          </w:tcPr>
          <w:p w14:paraId="4749A0D3" w14:textId="77777777" w:rsidR="007932FF" w:rsidRPr="007932FF" w:rsidRDefault="007932FF" w:rsidP="00A52520">
            <w:pPr>
              <w:spacing w:after="0" w:line="240" w:lineRule="auto"/>
              <w:rPr>
                <w:rFonts w:eastAsia="Times New Roman"/>
                <w:sz w:val="22"/>
                <w:szCs w:val="22"/>
              </w:rPr>
            </w:pPr>
          </w:p>
        </w:tc>
      </w:tr>
      <w:tr w:rsidR="007932FF" w:rsidRPr="007932FF" w14:paraId="38C2DFC2" w14:textId="77777777" w:rsidTr="00A52520">
        <w:trPr>
          <w:tblCellSpacing w:w="15" w:type="dxa"/>
        </w:trPr>
        <w:tc>
          <w:tcPr>
            <w:tcW w:w="0" w:type="auto"/>
            <w:vAlign w:val="center"/>
            <w:hideMark/>
          </w:tcPr>
          <w:p w14:paraId="47ACCF74"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Floors clean, trash emptied</w:t>
            </w:r>
          </w:p>
        </w:tc>
        <w:tc>
          <w:tcPr>
            <w:tcW w:w="0" w:type="auto"/>
            <w:vAlign w:val="center"/>
            <w:hideMark/>
          </w:tcPr>
          <w:p w14:paraId="4B9F7B44"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4048CFA5" w14:textId="77777777" w:rsidR="007932FF" w:rsidRPr="007932FF" w:rsidRDefault="007932FF" w:rsidP="007932FF">
            <w:pPr>
              <w:spacing w:after="0" w:line="240" w:lineRule="auto"/>
              <w:rPr>
                <w:rFonts w:eastAsia="Times New Roman"/>
                <w:sz w:val="22"/>
                <w:szCs w:val="22"/>
              </w:rPr>
            </w:pPr>
          </w:p>
        </w:tc>
        <w:tc>
          <w:tcPr>
            <w:tcW w:w="4069" w:type="dxa"/>
            <w:vAlign w:val="center"/>
            <w:hideMark/>
          </w:tcPr>
          <w:p w14:paraId="4452D504" w14:textId="77777777" w:rsidR="007932FF" w:rsidRPr="007932FF" w:rsidRDefault="007932FF" w:rsidP="007932FF">
            <w:pPr>
              <w:spacing w:after="0" w:line="240" w:lineRule="auto"/>
              <w:rPr>
                <w:rFonts w:eastAsia="Times New Roman"/>
                <w:sz w:val="22"/>
                <w:szCs w:val="22"/>
              </w:rPr>
            </w:pPr>
          </w:p>
        </w:tc>
      </w:tr>
    </w:tbl>
    <w:p w14:paraId="270EDF22" w14:textId="77777777" w:rsidR="007932FF" w:rsidRDefault="007932FF" w:rsidP="007932FF">
      <w:pPr>
        <w:spacing w:after="0" w:line="240" w:lineRule="auto"/>
        <w:rPr>
          <w:rFonts w:eastAsia="Times New Roman"/>
          <w:sz w:val="22"/>
          <w:szCs w:val="22"/>
        </w:rPr>
      </w:pPr>
      <w:r w:rsidRPr="007932FF">
        <w:rPr>
          <w:rFonts w:eastAsia="Times New Roman"/>
          <w:sz w:val="22"/>
          <w:szCs w:val="22"/>
        </w:rPr>
        <w:pict w14:anchorId="5C48F389">
          <v:rect id="_x0000_i1030" style="width:0;height:1.5pt" o:hralign="center" o:hrstd="t" o:hr="t" fillcolor="#a0a0a0" stroked="f"/>
        </w:pict>
      </w:r>
    </w:p>
    <w:p w14:paraId="0358FED8" w14:textId="77777777" w:rsidR="00A52520" w:rsidRDefault="00A52520" w:rsidP="007932FF">
      <w:pPr>
        <w:spacing w:after="0" w:line="240" w:lineRule="auto"/>
        <w:rPr>
          <w:rFonts w:eastAsia="Times New Roman"/>
          <w:sz w:val="22"/>
          <w:szCs w:val="22"/>
        </w:rPr>
      </w:pPr>
    </w:p>
    <w:p w14:paraId="049FB8B2" w14:textId="77777777" w:rsidR="00A52520" w:rsidRPr="007932FF" w:rsidRDefault="00A52520" w:rsidP="007932FF">
      <w:pPr>
        <w:spacing w:after="0" w:line="240" w:lineRule="auto"/>
        <w:rPr>
          <w:rFonts w:eastAsia="Times New Roman"/>
          <w:sz w:val="22"/>
          <w:szCs w:val="22"/>
        </w:rPr>
      </w:pPr>
    </w:p>
    <w:p w14:paraId="0092E409" w14:textId="77777777" w:rsidR="007932FF" w:rsidRPr="007932FF" w:rsidRDefault="007932FF" w:rsidP="00A52520">
      <w:pPr>
        <w:spacing w:after="0" w:line="240" w:lineRule="auto"/>
        <w:outlineLvl w:val="2"/>
        <w:rPr>
          <w:rFonts w:eastAsia="Times New Roman"/>
          <w:b/>
          <w:bCs/>
          <w:sz w:val="22"/>
          <w:szCs w:val="22"/>
        </w:rPr>
      </w:pPr>
      <w:r w:rsidRPr="007932FF">
        <w:rPr>
          <w:rFonts w:eastAsia="Times New Roman"/>
          <w:b/>
          <w:bCs/>
          <w:sz w:val="22"/>
          <w:szCs w:val="22"/>
        </w:rPr>
        <w:t>6. Utilities &amp; Safety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6"/>
        <w:gridCol w:w="1680"/>
        <w:gridCol w:w="1558"/>
        <w:gridCol w:w="3656"/>
      </w:tblGrid>
      <w:tr w:rsidR="007932FF" w:rsidRPr="007932FF" w14:paraId="45859403" w14:textId="77777777" w:rsidTr="00A52520">
        <w:trPr>
          <w:tblHeader/>
          <w:tblCellSpacing w:w="15" w:type="dxa"/>
        </w:trPr>
        <w:tc>
          <w:tcPr>
            <w:tcW w:w="0" w:type="auto"/>
            <w:vAlign w:val="center"/>
            <w:hideMark/>
          </w:tcPr>
          <w:p w14:paraId="1E42E817"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Item</w:t>
            </w:r>
          </w:p>
        </w:tc>
        <w:tc>
          <w:tcPr>
            <w:tcW w:w="0" w:type="auto"/>
            <w:vAlign w:val="center"/>
            <w:hideMark/>
          </w:tcPr>
          <w:p w14:paraId="07CE8464"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Before</w:t>
            </w:r>
          </w:p>
        </w:tc>
        <w:tc>
          <w:tcPr>
            <w:tcW w:w="0" w:type="auto"/>
            <w:vAlign w:val="center"/>
            <w:hideMark/>
          </w:tcPr>
          <w:p w14:paraId="18B99AA1"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Condition After</w:t>
            </w:r>
          </w:p>
        </w:tc>
        <w:tc>
          <w:tcPr>
            <w:tcW w:w="3611" w:type="dxa"/>
            <w:vAlign w:val="center"/>
            <w:hideMark/>
          </w:tcPr>
          <w:p w14:paraId="236DC75A"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Comments</w:t>
            </w:r>
          </w:p>
        </w:tc>
      </w:tr>
      <w:tr w:rsidR="007932FF" w:rsidRPr="007932FF" w14:paraId="2310C820" w14:textId="77777777" w:rsidTr="00A52520">
        <w:trPr>
          <w:tblCellSpacing w:w="15" w:type="dxa"/>
        </w:trPr>
        <w:tc>
          <w:tcPr>
            <w:tcW w:w="0" w:type="auto"/>
            <w:vAlign w:val="center"/>
            <w:hideMark/>
          </w:tcPr>
          <w:p w14:paraId="308BFDC9"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Heating/AC functioning properly</w:t>
            </w:r>
          </w:p>
        </w:tc>
        <w:tc>
          <w:tcPr>
            <w:tcW w:w="0" w:type="auto"/>
            <w:vAlign w:val="center"/>
            <w:hideMark/>
          </w:tcPr>
          <w:p w14:paraId="0593DD24"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14976EBF" w14:textId="77777777" w:rsidR="007932FF" w:rsidRPr="007932FF" w:rsidRDefault="007932FF" w:rsidP="00A52520">
            <w:pPr>
              <w:spacing w:after="0" w:line="240" w:lineRule="auto"/>
              <w:rPr>
                <w:rFonts w:eastAsia="Times New Roman"/>
                <w:sz w:val="22"/>
                <w:szCs w:val="22"/>
              </w:rPr>
            </w:pPr>
          </w:p>
        </w:tc>
        <w:tc>
          <w:tcPr>
            <w:tcW w:w="3611" w:type="dxa"/>
            <w:vAlign w:val="center"/>
            <w:hideMark/>
          </w:tcPr>
          <w:p w14:paraId="10803F80" w14:textId="77777777" w:rsidR="007932FF" w:rsidRPr="007932FF" w:rsidRDefault="007932FF" w:rsidP="00A52520">
            <w:pPr>
              <w:spacing w:after="0" w:line="240" w:lineRule="auto"/>
              <w:rPr>
                <w:rFonts w:eastAsia="Times New Roman"/>
                <w:sz w:val="22"/>
                <w:szCs w:val="22"/>
              </w:rPr>
            </w:pPr>
          </w:p>
        </w:tc>
      </w:tr>
      <w:tr w:rsidR="007932FF" w:rsidRPr="007932FF" w14:paraId="613CE285" w14:textId="77777777" w:rsidTr="00A52520">
        <w:trPr>
          <w:tblCellSpacing w:w="15" w:type="dxa"/>
        </w:trPr>
        <w:tc>
          <w:tcPr>
            <w:tcW w:w="0" w:type="auto"/>
            <w:vAlign w:val="center"/>
            <w:hideMark/>
          </w:tcPr>
          <w:p w14:paraId="55DA370F"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Fire extinguishers in place and visible</w:t>
            </w:r>
          </w:p>
        </w:tc>
        <w:tc>
          <w:tcPr>
            <w:tcW w:w="0" w:type="auto"/>
            <w:vAlign w:val="center"/>
            <w:hideMark/>
          </w:tcPr>
          <w:p w14:paraId="2F7F2692" w14:textId="77777777" w:rsidR="007932FF" w:rsidRPr="007932FF" w:rsidRDefault="007932FF" w:rsidP="00A52520">
            <w:pPr>
              <w:spacing w:after="0" w:line="240" w:lineRule="auto"/>
              <w:rPr>
                <w:rFonts w:eastAsia="Times New Roman"/>
                <w:sz w:val="22"/>
                <w:szCs w:val="22"/>
              </w:rPr>
            </w:pPr>
          </w:p>
        </w:tc>
        <w:tc>
          <w:tcPr>
            <w:tcW w:w="0" w:type="auto"/>
            <w:vAlign w:val="center"/>
            <w:hideMark/>
          </w:tcPr>
          <w:p w14:paraId="3BF78D00" w14:textId="77777777" w:rsidR="007932FF" w:rsidRPr="007932FF" w:rsidRDefault="007932FF" w:rsidP="00A52520">
            <w:pPr>
              <w:spacing w:after="0" w:line="240" w:lineRule="auto"/>
              <w:rPr>
                <w:rFonts w:eastAsia="Times New Roman"/>
                <w:sz w:val="22"/>
                <w:szCs w:val="22"/>
              </w:rPr>
            </w:pPr>
          </w:p>
        </w:tc>
        <w:tc>
          <w:tcPr>
            <w:tcW w:w="3611" w:type="dxa"/>
            <w:vAlign w:val="center"/>
            <w:hideMark/>
          </w:tcPr>
          <w:p w14:paraId="22E90A4D" w14:textId="77777777" w:rsidR="007932FF" w:rsidRPr="007932FF" w:rsidRDefault="007932FF" w:rsidP="00A52520">
            <w:pPr>
              <w:spacing w:after="0" w:line="240" w:lineRule="auto"/>
              <w:rPr>
                <w:rFonts w:eastAsia="Times New Roman"/>
                <w:sz w:val="22"/>
                <w:szCs w:val="22"/>
              </w:rPr>
            </w:pPr>
          </w:p>
        </w:tc>
      </w:tr>
      <w:tr w:rsidR="007932FF" w:rsidRPr="007932FF" w14:paraId="1EE6D16B" w14:textId="77777777" w:rsidTr="00A52520">
        <w:trPr>
          <w:tblCellSpacing w:w="15" w:type="dxa"/>
        </w:trPr>
        <w:tc>
          <w:tcPr>
            <w:tcW w:w="0" w:type="auto"/>
            <w:vAlign w:val="center"/>
            <w:hideMark/>
          </w:tcPr>
          <w:p w14:paraId="77CAEB25"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Exit lights and emergency lighting working</w:t>
            </w:r>
          </w:p>
        </w:tc>
        <w:tc>
          <w:tcPr>
            <w:tcW w:w="0" w:type="auto"/>
            <w:vAlign w:val="center"/>
            <w:hideMark/>
          </w:tcPr>
          <w:p w14:paraId="3EABDAAF"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61F1494F" w14:textId="77777777" w:rsidR="007932FF" w:rsidRPr="007932FF" w:rsidRDefault="007932FF" w:rsidP="007932FF">
            <w:pPr>
              <w:spacing w:after="0" w:line="240" w:lineRule="auto"/>
              <w:rPr>
                <w:rFonts w:eastAsia="Times New Roman"/>
                <w:sz w:val="22"/>
                <w:szCs w:val="22"/>
              </w:rPr>
            </w:pPr>
          </w:p>
        </w:tc>
        <w:tc>
          <w:tcPr>
            <w:tcW w:w="3611" w:type="dxa"/>
            <w:vAlign w:val="center"/>
            <w:hideMark/>
          </w:tcPr>
          <w:p w14:paraId="00963E75" w14:textId="77777777" w:rsidR="007932FF" w:rsidRPr="007932FF" w:rsidRDefault="007932FF" w:rsidP="007932FF">
            <w:pPr>
              <w:spacing w:after="0" w:line="240" w:lineRule="auto"/>
              <w:rPr>
                <w:rFonts w:eastAsia="Times New Roman"/>
                <w:sz w:val="22"/>
                <w:szCs w:val="22"/>
              </w:rPr>
            </w:pPr>
          </w:p>
        </w:tc>
      </w:tr>
      <w:tr w:rsidR="007932FF" w:rsidRPr="007932FF" w14:paraId="7F965C4A" w14:textId="77777777" w:rsidTr="00A52520">
        <w:trPr>
          <w:tblCellSpacing w:w="15" w:type="dxa"/>
        </w:trPr>
        <w:tc>
          <w:tcPr>
            <w:tcW w:w="0" w:type="auto"/>
            <w:vAlign w:val="center"/>
            <w:hideMark/>
          </w:tcPr>
          <w:p w14:paraId="17FCB138"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No tripping hazards or electrical issues</w:t>
            </w:r>
          </w:p>
        </w:tc>
        <w:tc>
          <w:tcPr>
            <w:tcW w:w="0" w:type="auto"/>
            <w:vAlign w:val="center"/>
            <w:hideMark/>
          </w:tcPr>
          <w:p w14:paraId="54276AED" w14:textId="77777777" w:rsidR="007932FF" w:rsidRPr="007932FF" w:rsidRDefault="007932FF" w:rsidP="007932FF">
            <w:pPr>
              <w:spacing w:after="0" w:line="240" w:lineRule="auto"/>
              <w:rPr>
                <w:rFonts w:eastAsia="Times New Roman"/>
                <w:sz w:val="22"/>
                <w:szCs w:val="22"/>
              </w:rPr>
            </w:pPr>
          </w:p>
        </w:tc>
        <w:tc>
          <w:tcPr>
            <w:tcW w:w="0" w:type="auto"/>
            <w:vAlign w:val="center"/>
            <w:hideMark/>
          </w:tcPr>
          <w:p w14:paraId="073DE36D" w14:textId="77777777" w:rsidR="007932FF" w:rsidRPr="007932FF" w:rsidRDefault="007932FF" w:rsidP="007932FF">
            <w:pPr>
              <w:spacing w:after="0" w:line="240" w:lineRule="auto"/>
              <w:rPr>
                <w:rFonts w:eastAsia="Times New Roman"/>
                <w:sz w:val="22"/>
                <w:szCs w:val="22"/>
              </w:rPr>
            </w:pPr>
          </w:p>
        </w:tc>
        <w:tc>
          <w:tcPr>
            <w:tcW w:w="3611" w:type="dxa"/>
            <w:vAlign w:val="center"/>
            <w:hideMark/>
          </w:tcPr>
          <w:p w14:paraId="6C4A75CE" w14:textId="77777777" w:rsidR="007932FF" w:rsidRPr="007932FF" w:rsidRDefault="007932FF" w:rsidP="007932FF">
            <w:pPr>
              <w:spacing w:after="0" w:line="240" w:lineRule="auto"/>
              <w:rPr>
                <w:rFonts w:eastAsia="Times New Roman"/>
                <w:sz w:val="22"/>
                <w:szCs w:val="22"/>
              </w:rPr>
            </w:pPr>
          </w:p>
        </w:tc>
      </w:tr>
    </w:tbl>
    <w:p w14:paraId="465F77D9"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75B3A708">
          <v:rect id="_x0000_i1031" style="width:0;height:1.5pt" o:hralign="center" o:hrstd="t" o:hr="t" fillcolor="#a0a0a0" stroked="f"/>
        </w:pict>
      </w:r>
    </w:p>
    <w:p w14:paraId="57858823" w14:textId="4D5DB8D1" w:rsidR="007932FF" w:rsidRPr="007932FF" w:rsidRDefault="007932FF" w:rsidP="00A52520">
      <w:pPr>
        <w:spacing w:after="0" w:line="240" w:lineRule="auto"/>
        <w:outlineLvl w:val="2"/>
        <w:rPr>
          <w:rFonts w:eastAsia="Times New Roman"/>
          <w:b/>
          <w:bCs/>
          <w:sz w:val="22"/>
          <w:szCs w:val="22"/>
        </w:rPr>
      </w:pPr>
      <w:r w:rsidRPr="007932FF">
        <w:rPr>
          <w:rFonts w:eastAsia="Times New Roman"/>
          <w:b/>
          <w:bCs/>
          <w:sz w:val="22"/>
          <w:szCs w:val="22"/>
        </w:rPr>
        <w:t>7</w:t>
      </w:r>
      <w:bookmarkStart w:id="0" w:name="_Hlk212903795"/>
      <w:r w:rsidRPr="007932FF">
        <w:rPr>
          <w:rFonts w:eastAsia="Times New Roman"/>
          <w:b/>
          <w:bCs/>
          <w:sz w:val="22"/>
          <w:szCs w:val="22"/>
        </w:rPr>
        <w:t>. Cleanup &amp; Damage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9"/>
        <w:gridCol w:w="451"/>
        <w:gridCol w:w="450"/>
        <w:gridCol w:w="6030"/>
      </w:tblGrid>
      <w:tr w:rsidR="00A52520" w:rsidRPr="007932FF" w14:paraId="72546121" w14:textId="77777777" w:rsidTr="00A52520">
        <w:trPr>
          <w:tblHeader/>
          <w:tblCellSpacing w:w="15" w:type="dxa"/>
        </w:trPr>
        <w:tc>
          <w:tcPr>
            <w:tcW w:w="0" w:type="auto"/>
            <w:vAlign w:val="center"/>
            <w:hideMark/>
          </w:tcPr>
          <w:p w14:paraId="38C48B6B"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Item</w:t>
            </w:r>
          </w:p>
        </w:tc>
        <w:tc>
          <w:tcPr>
            <w:tcW w:w="421" w:type="dxa"/>
            <w:vAlign w:val="center"/>
            <w:hideMark/>
          </w:tcPr>
          <w:p w14:paraId="67256681"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Yes</w:t>
            </w:r>
          </w:p>
        </w:tc>
        <w:tc>
          <w:tcPr>
            <w:tcW w:w="420" w:type="dxa"/>
            <w:vAlign w:val="center"/>
            <w:hideMark/>
          </w:tcPr>
          <w:p w14:paraId="20DA4C84"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No</w:t>
            </w:r>
          </w:p>
        </w:tc>
        <w:tc>
          <w:tcPr>
            <w:tcW w:w="5985" w:type="dxa"/>
            <w:vAlign w:val="center"/>
            <w:hideMark/>
          </w:tcPr>
          <w:p w14:paraId="71B61BC6" w14:textId="77777777" w:rsidR="007932FF" w:rsidRPr="007932FF" w:rsidRDefault="007932FF" w:rsidP="00A52520">
            <w:pPr>
              <w:spacing w:after="0" w:line="240" w:lineRule="auto"/>
              <w:jc w:val="center"/>
              <w:rPr>
                <w:rFonts w:eastAsia="Times New Roman"/>
                <w:b/>
                <w:bCs/>
                <w:sz w:val="22"/>
                <w:szCs w:val="22"/>
              </w:rPr>
            </w:pPr>
            <w:r w:rsidRPr="007932FF">
              <w:rPr>
                <w:rFonts w:eastAsia="Times New Roman"/>
                <w:b/>
                <w:bCs/>
                <w:sz w:val="22"/>
                <w:szCs w:val="22"/>
              </w:rPr>
              <w:t>Comments</w:t>
            </w:r>
          </w:p>
        </w:tc>
      </w:tr>
      <w:tr w:rsidR="00A52520" w:rsidRPr="007932FF" w14:paraId="73CA8B25" w14:textId="77777777" w:rsidTr="00A52520">
        <w:trPr>
          <w:tblCellSpacing w:w="15" w:type="dxa"/>
        </w:trPr>
        <w:tc>
          <w:tcPr>
            <w:tcW w:w="0" w:type="auto"/>
            <w:vAlign w:val="center"/>
            <w:hideMark/>
          </w:tcPr>
          <w:p w14:paraId="2A1F25E7"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All personal items removed</w:t>
            </w:r>
          </w:p>
        </w:tc>
        <w:tc>
          <w:tcPr>
            <w:tcW w:w="421" w:type="dxa"/>
            <w:vAlign w:val="center"/>
            <w:hideMark/>
          </w:tcPr>
          <w:p w14:paraId="07FDCC96" w14:textId="77777777" w:rsidR="007932FF" w:rsidRPr="007932FF" w:rsidRDefault="007932FF" w:rsidP="00A52520">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420" w:type="dxa"/>
            <w:vAlign w:val="center"/>
            <w:hideMark/>
          </w:tcPr>
          <w:p w14:paraId="2E9E5CC7" w14:textId="77777777" w:rsidR="007932FF" w:rsidRPr="007932FF" w:rsidRDefault="007932FF" w:rsidP="00A52520">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5985" w:type="dxa"/>
            <w:vAlign w:val="center"/>
            <w:hideMark/>
          </w:tcPr>
          <w:p w14:paraId="0C5A004F" w14:textId="77777777" w:rsidR="007932FF" w:rsidRPr="007932FF" w:rsidRDefault="007932FF" w:rsidP="00A52520">
            <w:pPr>
              <w:spacing w:after="0" w:line="240" w:lineRule="auto"/>
              <w:rPr>
                <w:rFonts w:eastAsia="Times New Roman"/>
                <w:sz w:val="22"/>
                <w:szCs w:val="22"/>
              </w:rPr>
            </w:pPr>
          </w:p>
        </w:tc>
      </w:tr>
      <w:tr w:rsidR="00A52520" w:rsidRPr="007932FF" w14:paraId="556AA2BA" w14:textId="77777777" w:rsidTr="00A52520">
        <w:trPr>
          <w:tblCellSpacing w:w="15" w:type="dxa"/>
        </w:trPr>
        <w:tc>
          <w:tcPr>
            <w:tcW w:w="0" w:type="auto"/>
            <w:vAlign w:val="center"/>
            <w:hideMark/>
          </w:tcPr>
          <w:p w14:paraId="3C491057" w14:textId="77777777" w:rsidR="007932FF" w:rsidRPr="007932FF" w:rsidRDefault="007932FF" w:rsidP="00A52520">
            <w:pPr>
              <w:spacing w:after="0" w:line="240" w:lineRule="auto"/>
              <w:rPr>
                <w:rFonts w:eastAsia="Times New Roman"/>
                <w:sz w:val="22"/>
                <w:szCs w:val="22"/>
              </w:rPr>
            </w:pPr>
            <w:r w:rsidRPr="007932FF">
              <w:rPr>
                <w:rFonts w:eastAsia="Times New Roman"/>
                <w:sz w:val="22"/>
                <w:szCs w:val="22"/>
              </w:rPr>
              <w:t>Trash disposed in outside dumpster</w:t>
            </w:r>
          </w:p>
        </w:tc>
        <w:tc>
          <w:tcPr>
            <w:tcW w:w="421" w:type="dxa"/>
            <w:vAlign w:val="center"/>
            <w:hideMark/>
          </w:tcPr>
          <w:p w14:paraId="5A04A3DC" w14:textId="77777777" w:rsidR="007932FF" w:rsidRPr="007932FF" w:rsidRDefault="007932FF" w:rsidP="00A52520">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420" w:type="dxa"/>
            <w:vAlign w:val="center"/>
            <w:hideMark/>
          </w:tcPr>
          <w:p w14:paraId="7F0F08FB" w14:textId="77777777" w:rsidR="007932FF" w:rsidRPr="007932FF" w:rsidRDefault="007932FF" w:rsidP="00A52520">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5985" w:type="dxa"/>
            <w:vAlign w:val="center"/>
            <w:hideMark/>
          </w:tcPr>
          <w:p w14:paraId="7ED8921F" w14:textId="77777777" w:rsidR="007932FF" w:rsidRPr="007932FF" w:rsidRDefault="007932FF" w:rsidP="00A52520">
            <w:pPr>
              <w:spacing w:after="0" w:line="240" w:lineRule="auto"/>
              <w:rPr>
                <w:rFonts w:eastAsia="Times New Roman"/>
                <w:sz w:val="22"/>
                <w:szCs w:val="22"/>
              </w:rPr>
            </w:pPr>
          </w:p>
        </w:tc>
      </w:tr>
      <w:tr w:rsidR="007932FF" w:rsidRPr="007932FF" w14:paraId="36963373" w14:textId="77777777" w:rsidTr="00A52520">
        <w:trPr>
          <w:tblCellSpacing w:w="15" w:type="dxa"/>
        </w:trPr>
        <w:tc>
          <w:tcPr>
            <w:tcW w:w="0" w:type="auto"/>
            <w:vAlign w:val="center"/>
            <w:hideMark/>
          </w:tcPr>
          <w:p w14:paraId="76F18FF6"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Decorations, tape, and tacks removed</w:t>
            </w:r>
          </w:p>
        </w:tc>
        <w:tc>
          <w:tcPr>
            <w:tcW w:w="421" w:type="dxa"/>
            <w:vAlign w:val="center"/>
            <w:hideMark/>
          </w:tcPr>
          <w:p w14:paraId="2C2CBAC4" w14:textId="77777777" w:rsidR="007932FF" w:rsidRPr="007932FF" w:rsidRDefault="007932FF" w:rsidP="007932FF">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420" w:type="dxa"/>
            <w:vAlign w:val="center"/>
            <w:hideMark/>
          </w:tcPr>
          <w:p w14:paraId="4B05C858" w14:textId="77777777" w:rsidR="007932FF" w:rsidRPr="007932FF" w:rsidRDefault="007932FF" w:rsidP="007932FF">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5985" w:type="dxa"/>
            <w:vAlign w:val="center"/>
            <w:hideMark/>
          </w:tcPr>
          <w:p w14:paraId="37E3BB53" w14:textId="77777777" w:rsidR="007932FF" w:rsidRPr="007932FF" w:rsidRDefault="007932FF" w:rsidP="007932FF">
            <w:pPr>
              <w:spacing w:after="0" w:line="240" w:lineRule="auto"/>
              <w:rPr>
                <w:rFonts w:eastAsia="Times New Roman"/>
                <w:sz w:val="22"/>
                <w:szCs w:val="22"/>
              </w:rPr>
            </w:pPr>
          </w:p>
        </w:tc>
      </w:tr>
      <w:tr w:rsidR="007932FF" w:rsidRPr="007932FF" w14:paraId="055DE915" w14:textId="77777777" w:rsidTr="00A52520">
        <w:trPr>
          <w:tblCellSpacing w:w="15" w:type="dxa"/>
        </w:trPr>
        <w:tc>
          <w:tcPr>
            <w:tcW w:w="0" w:type="auto"/>
            <w:vAlign w:val="center"/>
            <w:hideMark/>
          </w:tcPr>
          <w:p w14:paraId="3B408384"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Damage to facility, furniture, or equipment</w:t>
            </w:r>
          </w:p>
        </w:tc>
        <w:tc>
          <w:tcPr>
            <w:tcW w:w="421" w:type="dxa"/>
            <w:vAlign w:val="center"/>
            <w:hideMark/>
          </w:tcPr>
          <w:p w14:paraId="35023665" w14:textId="77777777" w:rsidR="007932FF" w:rsidRPr="007932FF" w:rsidRDefault="007932FF" w:rsidP="007932FF">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420" w:type="dxa"/>
            <w:vAlign w:val="center"/>
            <w:hideMark/>
          </w:tcPr>
          <w:p w14:paraId="30ED998F" w14:textId="77777777" w:rsidR="007932FF" w:rsidRPr="007932FF" w:rsidRDefault="007932FF" w:rsidP="007932FF">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5985" w:type="dxa"/>
            <w:vAlign w:val="center"/>
            <w:hideMark/>
          </w:tcPr>
          <w:p w14:paraId="2628C6C3" w14:textId="77777777" w:rsidR="007932FF" w:rsidRPr="007932FF" w:rsidRDefault="007932FF" w:rsidP="007932FF">
            <w:pPr>
              <w:spacing w:after="0" w:line="240" w:lineRule="auto"/>
              <w:rPr>
                <w:rFonts w:eastAsia="Times New Roman"/>
                <w:sz w:val="22"/>
                <w:szCs w:val="22"/>
              </w:rPr>
            </w:pPr>
          </w:p>
        </w:tc>
      </w:tr>
      <w:tr w:rsidR="007932FF" w:rsidRPr="007932FF" w14:paraId="48DEDE58" w14:textId="77777777" w:rsidTr="00A52520">
        <w:trPr>
          <w:tblCellSpacing w:w="15" w:type="dxa"/>
        </w:trPr>
        <w:tc>
          <w:tcPr>
            <w:tcW w:w="0" w:type="auto"/>
            <w:vAlign w:val="center"/>
            <w:hideMark/>
          </w:tcPr>
          <w:p w14:paraId="7EC36D9E"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t>Security deposit recommended for return</w:t>
            </w:r>
          </w:p>
        </w:tc>
        <w:tc>
          <w:tcPr>
            <w:tcW w:w="421" w:type="dxa"/>
            <w:vAlign w:val="center"/>
            <w:hideMark/>
          </w:tcPr>
          <w:p w14:paraId="2A513FEF" w14:textId="77777777" w:rsidR="007932FF" w:rsidRPr="007932FF" w:rsidRDefault="007932FF" w:rsidP="007932FF">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420" w:type="dxa"/>
            <w:vAlign w:val="center"/>
            <w:hideMark/>
          </w:tcPr>
          <w:p w14:paraId="0A0E7F48" w14:textId="77777777" w:rsidR="007932FF" w:rsidRPr="007932FF" w:rsidRDefault="007932FF" w:rsidP="007932FF">
            <w:pPr>
              <w:spacing w:after="0" w:line="240" w:lineRule="auto"/>
              <w:rPr>
                <w:rFonts w:eastAsia="Times New Roman"/>
                <w:sz w:val="22"/>
                <w:szCs w:val="22"/>
              </w:rPr>
            </w:pPr>
            <w:r w:rsidRPr="007932FF">
              <w:rPr>
                <w:rFonts w:ascii="Segoe UI Symbol" w:eastAsia="Times New Roman" w:hAnsi="Segoe UI Symbol" w:cs="Segoe UI Symbol"/>
                <w:sz w:val="22"/>
                <w:szCs w:val="22"/>
              </w:rPr>
              <w:t>☐</w:t>
            </w:r>
          </w:p>
        </w:tc>
        <w:tc>
          <w:tcPr>
            <w:tcW w:w="5985" w:type="dxa"/>
            <w:vAlign w:val="center"/>
            <w:hideMark/>
          </w:tcPr>
          <w:p w14:paraId="69359D42" w14:textId="77777777" w:rsidR="007932FF" w:rsidRPr="007932FF" w:rsidRDefault="007932FF" w:rsidP="007932FF">
            <w:pPr>
              <w:spacing w:after="0" w:line="240" w:lineRule="auto"/>
              <w:rPr>
                <w:rFonts w:eastAsia="Times New Roman"/>
                <w:sz w:val="22"/>
                <w:szCs w:val="22"/>
              </w:rPr>
            </w:pPr>
          </w:p>
        </w:tc>
      </w:tr>
    </w:tbl>
    <w:p w14:paraId="2904A8FE"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081BDD10">
          <v:rect id="_x0000_i1032" style="width:0;height:1.5pt" o:hralign="center" o:hrstd="t" o:hr="t" fillcolor="#a0a0a0" stroked="f"/>
        </w:pict>
      </w:r>
    </w:p>
    <w:bookmarkEnd w:id="0"/>
    <w:p w14:paraId="32D3D5A4" w14:textId="77777777" w:rsidR="007932FF" w:rsidRPr="007932FF" w:rsidRDefault="007932FF" w:rsidP="007932FF">
      <w:pPr>
        <w:spacing w:before="100" w:beforeAutospacing="1" w:after="100" w:afterAutospacing="1" w:line="240" w:lineRule="auto"/>
        <w:outlineLvl w:val="2"/>
        <w:rPr>
          <w:rFonts w:eastAsia="Times New Roman"/>
          <w:b/>
          <w:bCs/>
          <w:sz w:val="22"/>
          <w:szCs w:val="22"/>
        </w:rPr>
      </w:pPr>
      <w:r w:rsidRPr="007932FF">
        <w:rPr>
          <w:rFonts w:eastAsia="Times New Roman"/>
          <w:b/>
          <w:bCs/>
          <w:sz w:val="22"/>
          <w:szCs w:val="22"/>
        </w:rPr>
        <w:t>Notes or Damage Description</w:t>
      </w:r>
    </w:p>
    <w:p w14:paraId="03B7C55B"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2FFC6BBB">
          <v:rect id="_x0000_i1033" style="width:0;height:1.5pt" o:hralign="center" o:hrstd="t" o:hr="t" fillcolor="#a0a0a0" stroked="f"/>
        </w:pict>
      </w:r>
    </w:p>
    <w:p w14:paraId="3C1AE031"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01BDB244">
          <v:rect id="_x0000_i1034" style="width:0;height:1.5pt" o:hralign="center" o:hrstd="t" o:hr="t" fillcolor="#a0a0a0" stroked="f"/>
        </w:pict>
      </w:r>
    </w:p>
    <w:p w14:paraId="6E17911D"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656C7932">
          <v:rect id="_x0000_i1035" style="width:0;height:1.5pt" o:hralign="center" o:hrstd="t" o:hr="t" fillcolor="#a0a0a0" stroked="f"/>
        </w:pict>
      </w:r>
    </w:p>
    <w:p w14:paraId="1926F328" w14:textId="77777777" w:rsidR="007932FF" w:rsidRPr="007932FF" w:rsidRDefault="007932FF" w:rsidP="007932FF">
      <w:pPr>
        <w:spacing w:after="0" w:line="240" w:lineRule="auto"/>
        <w:rPr>
          <w:rFonts w:eastAsia="Times New Roman"/>
          <w:sz w:val="22"/>
          <w:szCs w:val="22"/>
        </w:rPr>
      </w:pPr>
      <w:r w:rsidRPr="007932FF">
        <w:rPr>
          <w:rFonts w:eastAsia="Times New Roman"/>
          <w:sz w:val="22"/>
          <w:szCs w:val="22"/>
        </w:rPr>
        <w:pict w14:anchorId="0D72709A">
          <v:rect id="_x0000_i1036" style="width:0;height:1.5pt" o:hralign="center" o:hrstd="t" o:hr="t" fillcolor="#a0a0a0" stroked="f"/>
        </w:pict>
      </w:r>
    </w:p>
    <w:p w14:paraId="064B157C" w14:textId="77777777" w:rsidR="007932FF" w:rsidRPr="007932FF" w:rsidRDefault="007932FF" w:rsidP="007932FF">
      <w:pPr>
        <w:spacing w:before="100" w:beforeAutospacing="1" w:after="100" w:afterAutospacing="1" w:line="240" w:lineRule="auto"/>
        <w:outlineLvl w:val="2"/>
        <w:rPr>
          <w:rFonts w:eastAsia="Times New Roman"/>
          <w:b/>
          <w:bCs/>
          <w:sz w:val="22"/>
          <w:szCs w:val="22"/>
        </w:rPr>
      </w:pPr>
      <w:r w:rsidRPr="007932FF">
        <w:rPr>
          <w:rFonts w:eastAsia="Times New Roman"/>
          <w:b/>
          <w:bCs/>
          <w:sz w:val="22"/>
          <w:szCs w:val="22"/>
        </w:rPr>
        <w:t>Signatures</w:t>
      </w:r>
    </w:p>
    <w:p w14:paraId="0983E242" w14:textId="77777777" w:rsidR="007932FF" w:rsidRPr="007932FF" w:rsidRDefault="007932FF" w:rsidP="007932FF">
      <w:pPr>
        <w:spacing w:before="100" w:beforeAutospacing="1" w:after="100" w:afterAutospacing="1" w:line="240" w:lineRule="auto"/>
        <w:rPr>
          <w:rFonts w:eastAsia="Times New Roman"/>
          <w:sz w:val="22"/>
          <w:szCs w:val="22"/>
        </w:rPr>
      </w:pPr>
      <w:r w:rsidRPr="007932FF">
        <w:rPr>
          <w:rFonts w:eastAsia="Times New Roman"/>
          <w:b/>
          <w:bCs/>
          <w:sz w:val="22"/>
          <w:szCs w:val="22"/>
        </w:rPr>
        <w:t>Renter Signature (Pre-Inspection):</w:t>
      </w:r>
      <w:r w:rsidRPr="007932FF">
        <w:rPr>
          <w:rFonts w:eastAsia="Times New Roman"/>
          <w:sz w:val="22"/>
          <w:szCs w:val="22"/>
        </w:rPr>
        <w:t xml:space="preserve"> ___________________________</w:t>
      </w:r>
      <w:r w:rsidRPr="007932FF">
        <w:rPr>
          <w:rFonts w:eastAsia="Times New Roman"/>
          <w:sz w:val="22"/>
          <w:szCs w:val="22"/>
        </w:rPr>
        <w:t> </w:t>
      </w:r>
      <w:r w:rsidRPr="007932FF">
        <w:rPr>
          <w:rFonts w:eastAsia="Times New Roman"/>
          <w:sz w:val="22"/>
          <w:szCs w:val="22"/>
        </w:rPr>
        <w:t> </w:t>
      </w:r>
      <w:r w:rsidRPr="007932FF">
        <w:rPr>
          <w:rFonts w:eastAsia="Times New Roman"/>
          <w:b/>
          <w:bCs/>
          <w:sz w:val="22"/>
          <w:szCs w:val="22"/>
        </w:rPr>
        <w:t>Date:</w:t>
      </w:r>
      <w:r w:rsidRPr="007932FF">
        <w:rPr>
          <w:rFonts w:eastAsia="Times New Roman"/>
          <w:sz w:val="22"/>
          <w:szCs w:val="22"/>
        </w:rPr>
        <w:t xml:space="preserve"> ___________</w:t>
      </w:r>
      <w:r w:rsidRPr="007932FF">
        <w:rPr>
          <w:rFonts w:eastAsia="Times New Roman"/>
          <w:sz w:val="22"/>
          <w:szCs w:val="22"/>
        </w:rPr>
        <w:br/>
      </w:r>
      <w:r w:rsidRPr="007932FF">
        <w:rPr>
          <w:rFonts w:eastAsia="Times New Roman"/>
          <w:b/>
          <w:bCs/>
          <w:sz w:val="22"/>
          <w:szCs w:val="22"/>
        </w:rPr>
        <w:t>Legion Representative Signature:</w:t>
      </w:r>
      <w:r w:rsidRPr="007932FF">
        <w:rPr>
          <w:rFonts w:eastAsia="Times New Roman"/>
          <w:sz w:val="22"/>
          <w:szCs w:val="22"/>
        </w:rPr>
        <w:t xml:space="preserve"> _____________________________</w:t>
      </w:r>
      <w:r w:rsidRPr="007932FF">
        <w:rPr>
          <w:rFonts w:eastAsia="Times New Roman"/>
          <w:sz w:val="22"/>
          <w:szCs w:val="22"/>
        </w:rPr>
        <w:t> </w:t>
      </w:r>
      <w:r w:rsidRPr="007932FF">
        <w:rPr>
          <w:rFonts w:eastAsia="Times New Roman"/>
          <w:sz w:val="22"/>
          <w:szCs w:val="22"/>
        </w:rPr>
        <w:t> </w:t>
      </w:r>
      <w:r w:rsidRPr="007932FF">
        <w:rPr>
          <w:rFonts w:eastAsia="Times New Roman"/>
          <w:b/>
          <w:bCs/>
          <w:sz w:val="22"/>
          <w:szCs w:val="22"/>
        </w:rPr>
        <w:t>Date:</w:t>
      </w:r>
      <w:r w:rsidRPr="007932FF">
        <w:rPr>
          <w:rFonts w:eastAsia="Times New Roman"/>
          <w:sz w:val="22"/>
          <w:szCs w:val="22"/>
        </w:rPr>
        <w:t xml:space="preserve"> ___________</w:t>
      </w:r>
    </w:p>
    <w:p w14:paraId="238BB7E6" w14:textId="77777777" w:rsidR="007932FF" w:rsidRPr="007932FF" w:rsidRDefault="007932FF" w:rsidP="007932FF">
      <w:pPr>
        <w:spacing w:before="100" w:beforeAutospacing="1" w:after="100" w:afterAutospacing="1" w:line="240" w:lineRule="auto"/>
        <w:rPr>
          <w:rFonts w:eastAsia="Times New Roman"/>
          <w:sz w:val="22"/>
          <w:szCs w:val="22"/>
        </w:rPr>
      </w:pPr>
      <w:r w:rsidRPr="007932FF">
        <w:rPr>
          <w:rFonts w:eastAsia="Times New Roman"/>
          <w:b/>
          <w:bCs/>
          <w:sz w:val="22"/>
          <w:szCs w:val="22"/>
        </w:rPr>
        <w:t>Renter Signature (Post-Inspection):</w:t>
      </w:r>
      <w:r w:rsidRPr="007932FF">
        <w:rPr>
          <w:rFonts w:eastAsia="Times New Roman"/>
          <w:sz w:val="22"/>
          <w:szCs w:val="22"/>
        </w:rPr>
        <w:t xml:space="preserve"> __________________________</w:t>
      </w:r>
      <w:r w:rsidRPr="007932FF">
        <w:rPr>
          <w:rFonts w:eastAsia="Times New Roman"/>
          <w:sz w:val="22"/>
          <w:szCs w:val="22"/>
        </w:rPr>
        <w:t> </w:t>
      </w:r>
      <w:r w:rsidRPr="007932FF">
        <w:rPr>
          <w:rFonts w:eastAsia="Times New Roman"/>
          <w:sz w:val="22"/>
          <w:szCs w:val="22"/>
        </w:rPr>
        <w:t> </w:t>
      </w:r>
      <w:r w:rsidRPr="007932FF">
        <w:rPr>
          <w:rFonts w:eastAsia="Times New Roman"/>
          <w:b/>
          <w:bCs/>
          <w:sz w:val="22"/>
          <w:szCs w:val="22"/>
        </w:rPr>
        <w:t>Date:</w:t>
      </w:r>
      <w:r w:rsidRPr="007932FF">
        <w:rPr>
          <w:rFonts w:eastAsia="Times New Roman"/>
          <w:sz w:val="22"/>
          <w:szCs w:val="22"/>
        </w:rPr>
        <w:t xml:space="preserve"> ___________</w:t>
      </w:r>
      <w:r w:rsidRPr="007932FF">
        <w:rPr>
          <w:rFonts w:eastAsia="Times New Roman"/>
          <w:sz w:val="22"/>
          <w:szCs w:val="22"/>
        </w:rPr>
        <w:br/>
      </w:r>
      <w:r w:rsidRPr="007932FF">
        <w:rPr>
          <w:rFonts w:eastAsia="Times New Roman"/>
          <w:b/>
          <w:bCs/>
          <w:sz w:val="22"/>
          <w:szCs w:val="22"/>
        </w:rPr>
        <w:t>Legion Representative Signature:</w:t>
      </w:r>
      <w:r w:rsidRPr="007932FF">
        <w:rPr>
          <w:rFonts w:eastAsia="Times New Roman"/>
          <w:sz w:val="22"/>
          <w:szCs w:val="22"/>
        </w:rPr>
        <w:t xml:space="preserve"> _____________________________</w:t>
      </w:r>
      <w:r w:rsidRPr="007932FF">
        <w:rPr>
          <w:rFonts w:eastAsia="Times New Roman"/>
          <w:sz w:val="22"/>
          <w:szCs w:val="22"/>
        </w:rPr>
        <w:t> </w:t>
      </w:r>
      <w:r w:rsidRPr="007932FF">
        <w:rPr>
          <w:rFonts w:eastAsia="Times New Roman"/>
          <w:sz w:val="22"/>
          <w:szCs w:val="22"/>
        </w:rPr>
        <w:t> </w:t>
      </w:r>
      <w:r w:rsidRPr="007932FF">
        <w:rPr>
          <w:rFonts w:eastAsia="Times New Roman"/>
          <w:b/>
          <w:bCs/>
          <w:sz w:val="22"/>
          <w:szCs w:val="22"/>
        </w:rPr>
        <w:t>Date:</w:t>
      </w:r>
      <w:r w:rsidRPr="007932FF">
        <w:rPr>
          <w:rFonts w:eastAsia="Times New Roman"/>
          <w:sz w:val="22"/>
          <w:szCs w:val="22"/>
        </w:rPr>
        <w:t xml:space="preserve"> ___________</w:t>
      </w:r>
    </w:p>
    <w:p w14:paraId="58D35554" w14:textId="77777777" w:rsidR="001E04F8" w:rsidRDefault="001E04F8" w:rsidP="00F52169">
      <w:pPr>
        <w:spacing w:after="0" w:line="240" w:lineRule="auto"/>
      </w:pPr>
    </w:p>
    <w:sectPr w:rsidR="001E04F8" w:rsidSect="001E04F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406F" w14:textId="77777777" w:rsidR="008609CA" w:rsidRDefault="008609CA" w:rsidP="008A2D05">
      <w:pPr>
        <w:spacing w:after="0" w:line="240" w:lineRule="auto"/>
      </w:pPr>
      <w:r>
        <w:separator/>
      </w:r>
    </w:p>
  </w:endnote>
  <w:endnote w:type="continuationSeparator" w:id="0">
    <w:p w14:paraId="40A0B08B" w14:textId="77777777" w:rsidR="008609CA" w:rsidRDefault="008609CA" w:rsidP="008A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46F6" w14:textId="77777777" w:rsidR="008609CA" w:rsidRDefault="008609CA" w:rsidP="008A2D05">
      <w:pPr>
        <w:spacing w:after="0" w:line="240" w:lineRule="auto"/>
      </w:pPr>
      <w:r>
        <w:separator/>
      </w:r>
    </w:p>
  </w:footnote>
  <w:footnote w:type="continuationSeparator" w:id="0">
    <w:p w14:paraId="4F21468C" w14:textId="77777777" w:rsidR="008609CA" w:rsidRDefault="008609CA" w:rsidP="008A2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BF3F" w14:textId="2B4F7B16" w:rsidR="008A2D05" w:rsidRDefault="008A2D05" w:rsidP="00F52169">
    <w:pPr>
      <w:pStyle w:val="Header"/>
      <w:jc w:val="center"/>
    </w:pPr>
    <w:r>
      <w:rPr>
        <w:noProof/>
      </w:rPr>
      <w:drawing>
        <wp:inline distT="0" distB="0" distL="0" distR="0" wp14:anchorId="37E53C0A" wp14:editId="61D4CDF7">
          <wp:extent cx="571500" cy="596163"/>
          <wp:effectExtent l="0" t="0" r="0" b="0"/>
          <wp:docPr id="376338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06" cy="600028"/>
                  </a:xfrm>
                  <a:prstGeom prst="rect">
                    <a:avLst/>
                  </a:prstGeom>
                  <a:noFill/>
                </pic:spPr>
              </pic:pic>
            </a:graphicData>
          </a:graphic>
        </wp:inline>
      </w:drawing>
    </w:r>
    <w:r>
      <w:rPr>
        <w:noProof/>
      </w:rPr>
      <w:drawing>
        <wp:inline distT="0" distB="0" distL="0" distR="0" wp14:anchorId="680646F6" wp14:editId="5DB73B3E">
          <wp:extent cx="4248150" cy="481965"/>
          <wp:effectExtent l="0" t="0" r="0" b="0"/>
          <wp:docPr id="1939009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57072" cy="4943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46"/>
    <w:multiLevelType w:val="hybridMultilevel"/>
    <w:tmpl w:val="E112F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C63"/>
    <w:multiLevelType w:val="hybridMultilevel"/>
    <w:tmpl w:val="CA98D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6DE8"/>
    <w:multiLevelType w:val="hybridMultilevel"/>
    <w:tmpl w:val="5FB2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4F2F"/>
    <w:multiLevelType w:val="hybridMultilevel"/>
    <w:tmpl w:val="C0C86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AB2F072">
      <w:numFmt w:val="bullet"/>
      <w:lvlText w:val="•"/>
      <w:lvlJc w:val="left"/>
      <w:pPr>
        <w:ind w:left="2340" w:hanging="360"/>
      </w:pPr>
      <w:rPr>
        <w:rFonts w:ascii="Tahoma" w:eastAsiaTheme="minorHAnsi" w:hAnsi="Tahoma" w:cs="Tahom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D13D8"/>
    <w:multiLevelType w:val="hybridMultilevel"/>
    <w:tmpl w:val="E386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038A4"/>
    <w:multiLevelType w:val="hybridMultilevel"/>
    <w:tmpl w:val="6442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45D5A"/>
    <w:multiLevelType w:val="hybridMultilevel"/>
    <w:tmpl w:val="3356B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4626B"/>
    <w:multiLevelType w:val="hybridMultilevel"/>
    <w:tmpl w:val="CBF8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42F14"/>
    <w:multiLevelType w:val="hybridMultilevel"/>
    <w:tmpl w:val="AEB4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45317"/>
    <w:multiLevelType w:val="hybridMultilevel"/>
    <w:tmpl w:val="1A14B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2176D"/>
    <w:multiLevelType w:val="hybridMultilevel"/>
    <w:tmpl w:val="B594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4449B"/>
    <w:multiLevelType w:val="hybridMultilevel"/>
    <w:tmpl w:val="54E2C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B2F072">
      <w:numFmt w:val="bullet"/>
      <w:lvlText w:val="•"/>
      <w:lvlJc w:val="left"/>
      <w:pPr>
        <w:ind w:left="2340" w:hanging="360"/>
      </w:pPr>
      <w:rPr>
        <w:rFonts w:ascii="Tahoma" w:eastAsiaTheme="minorHAnsi" w:hAnsi="Tahoma" w:cs="Tahom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87D24"/>
    <w:multiLevelType w:val="hybridMultilevel"/>
    <w:tmpl w:val="24C608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3245C"/>
    <w:multiLevelType w:val="hybridMultilevel"/>
    <w:tmpl w:val="413E3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17398"/>
    <w:multiLevelType w:val="hybridMultilevel"/>
    <w:tmpl w:val="F0CAFCB4"/>
    <w:lvl w:ilvl="0" w:tplc="2BFA633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C85B4F"/>
    <w:multiLevelType w:val="hybridMultilevel"/>
    <w:tmpl w:val="6C94F50A"/>
    <w:lvl w:ilvl="0" w:tplc="118C68B6">
      <w:start w:val="16"/>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7DD3892"/>
    <w:multiLevelType w:val="hybridMultilevel"/>
    <w:tmpl w:val="CA5E1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384826"/>
    <w:multiLevelType w:val="hybridMultilevel"/>
    <w:tmpl w:val="4B6E3F1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76E6A"/>
    <w:multiLevelType w:val="hybridMultilevel"/>
    <w:tmpl w:val="411AEA40"/>
    <w:lvl w:ilvl="0" w:tplc="54244CB4">
      <w:numFmt w:val="bullet"/>
      <w:lvlText w:val=""/>
      <w:lvlJc w:val="left"/>
      <w:pPr>
        <w:ind w:left="1007" w:hanging="360"/>
      </w:pPr>
      <w:rPr>
        <w:rFonts w:ascii="Wingdings" w:eastAsia="Wingdings" w:hAnsi="Wingdings" w:cs="Wingdings" w:hint="default"/>
        <w:spacing w:val="0"/>
        <w:w w:val="99"/>
        <w:lang w:val="en-US" w:eastAsia="en-US" w:bidi="ar-SA"/>
      </w:rPr>
    </w:lvl>
    <w:lvl w:ilvl="1" w:tplc="29307CE6">
      <w:numFmt w:val="bullet"/>
      <w:lvlText w:val="o"/>
      <w:lvlJc w:val="left"/>
      <w:pPr>
        <w:ind w:left="1727" w:hanging="360"/>
      </w:pPr>
      <w:rPr>
        <w:rFonts w:ascii="Courier New" w:eastAsia="Courier New" w:hAnsi="Courier New" w:cs="Courier New" w:hint="default"/>
        <w:b w:val="0"/>
        <w:bCs w:val="0"/>
        <w:i w:val="0"/>
        <w:iCs w:val="0"/>
        <w:spacing w:val="0"/>
        <w:w w:val="99"/>
        <w:sz w:val="20"/>
        <w:szCs w:val="20"/>
        <w:lang w:val="en-US" w:eastAsia="en-US" w:bidi="ar-SA"/>
      </w:rPr>
    </w:lvl>
    <w:lvl w:ilvl="2" w:tplc="F61C4064">
      <w:numFmt w:val="bullet"/>
      <w:lvlText w:val="o"/>
      <w:lvlJc w:val="left"/>
      <w:pPr>
        <w:ind w:left="2447" w:hanging="360"/>
      </w:pPr>
      <w:rPr>
        <w:rFonts w:ascii="Courier New" w:eastAsia="Courier New" w:hAnsi="Courier New" w:cs="Courier New" w:hint="default"/>
        <w:b w:val="0"/>
        <w:bCs w:val="0"/>
        <w:i w:val="0"/>
        <w:iCs w:val="0"/>
        <w:spacing w:val="0"/>
        <w:w w:val="99"/>
        <w:sz w:val="20"/>
        <w:szCs w:val="20"/>
        <w:lang w:val="en-US" w:eastAsia="en-US" w:bidi="ar-SA"/>
      </w:rPr>
    </w:lvl>
    <w:lvl w:ilvl="3" w:tplc="BE4CE2BA">
      <w:numFmt w:val="bullet"/>
      <w:lvlText w:val="•"/>
      <w:lvlJc w:val="left"/>
      <w:pPr>
        <w:ind w:left="3665" w:hanging="360"/>
      </w:pPr>
      <w:rPr>
        <w:rFonts w:hint="default"/>
        <w:lang w:val="en-US" w:eastAsia="en-US" w:bidi="ar-SA"/>
      </w:rPr>
    </w:lvl>
    <w:lvl w:ilvl="4" w:tplc="A0080578">
      <w:numFmt w:val="bullet"/>
      <w:lvlText w:val="•"/>
      <w:lvlJc w:val="left"/>
      <w:pPr>
        <w:ind w:left="4890" w:hanging="360"/>
      </w:pPr>
      <w:rPr>
        <w:rFonts w:hint="default"/>
        <w:lang w:val="en-US" w:eastAsia="en-US" w:bidi="ar-SA"/>
      </w:rPr>
    </w:lvl>
    <w:lvl w:ilvl="5" w:tplc="3FF64EF0">
      <w:numFmt w:val="bullet"/>
      <w:lvlText w:val="•"/>
      <w:lvlJc w:val="left"/>
      <w:pPr>
        <w:ind w:left="6115" w:hanging="360"/>
      </w:pPr>
      <w:rPr>
        <w:rFonts w:hint="default"/>
        <w:lang w:val="en-US" w:eastAsia="en-US" w:bidi="ar-SA"/>
      </w:rPr>
    </w:lvl>
    <w:lvl w:ilvl="6" w:tplc="BC3E0634">
      <w:numFmt w:val="bullet"/>
      <w:lvlText w:val="•"/>
      <w:lvlJc w:val="left"/>
      <w:pPr>
        <w:ind w:left="7340" w:hanging="360"/>
      </w:pPr>
      <w:rPr>
        <w:rFonts w:hint="default"/>
        <w:lang w:val="en-US" w:eastAsia="en-US" w:bidi="ar-SA"/>
      </w:rPr>
    </w:lvl>
    <w:lvl w:ilvl="7" w:tplc="5A16554E">
      <w:numFmt w:val="bullet"/>
      <w:lvlText w:val="•"/>
      <w:lvlJc w:val="left"/>
      <w:pPr>
        <w:ind w:left="8565" w:hanging="360"/>
      </w:pPr>
      <w:rPr>
        <w:rFonts w:hint="default"/>
        <w:lang w:val="en-US" w:eastAsia="en-US" w:bidi="ar-SA"/>
      </w:rPr>
    </w:lvl>
    <w:lvl w:ilvl="8" w:tplc="02F0FD00">
      <w:numFmt w:val="bullet"/>
      <w:lvlText w:val="•"/>
      <w:lvlJc w:val="left"/>
      <w:pPr>
        <w:ind w:left="9790" w:hanging="360"/>
      </w:pPr>
      <w:rPr>
        <w:rFonts w:hint="default"/>
        <w:lang w:val="en-US" w:eastAsia="en-US" w:bidi="ar-SA"/>
      </w:rPr>
    </w:lvl>
  </w:abstractNum>
  <w:abstractNum w:abstractNumId="19" w15:restartNumberingAfterBreak="0">
    <w:nsid w:val="7C7F7234"/>
    <w:multiLevelType w:val="hybridMultilevel"/>
    <w:tmpl w:val="F4B8C57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BAB2F072">
      <w:numFmt w:val="bullet"/>
      <w:lvlText w:val="•"/>
      <w:lvlJc w:val="left"/>
      <w:pPr>
        <w:ind w:left="1980" w:hanging="360"/>
      </w:pPr>
      <w:rPr>
        <w:rFonts w:ascii="Tahoma" w:eastAsiaTheme="minorHAnsi" w:hAnsi="Tahoma" w:cs="Tahom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48534D"/>
    <w:multiLevelType w:val="hybridMultilevel"/>
    <w:tmpl w:val="008E7F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32801"/>
    <w:multiLevelType w:val="hybridMultilevel"/>
    <w:tmpl w:val="DC900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478461">
    <w:abstractNumId w:val="4"/>
  </w:num>
  <w:num w:numId="2" w16cid:durableId="33770031">
    <w:abstractNumId w:val="10"/>
  </w:num>
  <w:num w:numId="3" w16cid:durableId="483085677">
    <w:abstractNumId w:val="9"/>
  </w:num>
  <w:num w:numId="4" w16cid:durableId="120077052">
    <w:abstractNumId w:val="18"/>
  </w:num>
  <w:num w:numId="5" w16cid:durableId="709036119">
    <w:abstractNumId w:val="6"/>
  </w:num>
  <w:num w:numId="6" w16cid:durableId="1670475461">
    <w:abstractNumId w:val="1"/>
  </w:num>
  <w:num w:numId="7" w16cid:durableId="658122152">
    <w:abstractNumId w:val="17"/>
  </w:num>
  <w:num w:numId="8" w16cid:durableId="537473028">
    <w:abstractNumId w:val="13"/>
  </w:num>
  <w:num w:numId="9" w16cid:durableId="1755738651">
    <w:abstractNumId w:val="0"/>
  </w:num>
  <w:num w:numId="10" w16cid:durableId="373965679">
    <w:abstractNumId w:val="20"/>
  </w:num>
  <w:num w:numId="11" w16cid:durableId="1723676458">
    <w:abstractNumId w:val="12"/>
  </w:num>
  <w:num w:numId="12" w16cid:durableId="376468122">
    <w:abstractNumId w:val="21"/>
  </w:num>
  <w:num w:numId="13" w16cid:durableId="896938962">
    <w:abstractNumId w:val="5"/>
  </w:num>
  <w:num w:numId="14" w16cid:durableId="798032890">
    <w:abstractNumId w:val="2"/>
  </w:num>
  <w:num w:numId="15" w16cid:durableId="56903343">
    <w:abstractNumId w:val="7"/>
  </w:num>
  <w:num w:numId="16" w16cid:durableId="1252817329">
    <w:abstractNumId w:val="3"/>
  </w:num>
  <w:num w:numId="17" w16cid:durableId="425350161">
    <w:abstractNumId w:val="15"/>
  </w:num>
  <w:num w:numId="18" w16cid:durableId="105776596">
    <w:abstractNumId w:val="14"/>
  </w:num>
  <w:num w:numId="19" w16cid:durableId="299920972">
    <w:abstractNumId w:val="16"/>
  </w:num>
  <w:num w:numId="20" w16cid:durableId="1244073035">
    <w:abstractNumId w:val="19"/>
  </w:num>
  <w:num w:numId="21" w16cid:durableId="810749675">
    <w:abstractNumId w:val="11"/>
  </w:num>
  <w:num w:numId="22" w16cid:durableId="668630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A9"/>
    <w:rsid w:val="000560CF"/>
    <w:rsid w:val="000C2E94"/>
    <w:rsid w:val="001E04F8"/>
    <w:rsid w:val="00221963"/>
    <w:rsid w:val="00496133"/>
    <w:rsid w:val="00537076"/>
    <w:rsid w:val="006016F0"/>
    <w:rsid w:val="006533F5"/>
    <w:rsid w:val="006A39FE"/>
    <w:rsid w:val="007373CB"/>
    <w:rsid w:val="00783AB8"/>
    <w:rsid w:val="007932FF"/>
    <w:rsid w:val="007F0C2C"/>
    <w:rsid w:val="008609CA"/>
    <w:rsid w:val="00867851"/>
    <w:rsid w:val="008A2D05"/>
    <w:rsid w:val="00980D5E"/>
    <w:rsid w:val="00A22477"/>
    <w:rsid w:val="00A52520"/>
    <w:rsid w:val="00AE600E"/>
    <w:rsid w:val="00AF2A94"/>
    <w:rsid w:val="00B63FA9"/>
    <w:rsid w:val="00BE4EAA"/>
    <w:rsid w:val="00C17ABA"/>
    <w:rsid w:val="00CB795F"/>
    <w:rsid w:val="00D62D2A"/>
    <w:rsid w:val="00DB7C17"/>
    <w:rsid w:val="00EB1911"/>
    <w:rsid w:val="00EB3AC8"/>
    <w:rsid w:val="00F210BB"/>
    <w:rsid w:val="00F262E4"/>
    <w:rsid w:val="00F52169"/>
    <w:rsid w:val="00F5536D"/>
    <w:rsid w:val="00F76863"/>
    <w:rsid w:val="00F76E33"/>
    <w:rsid w:val="00FA7B21"/>
    <w:rsid w:val="00FB4182"/>
    <w:rsid w:val="00FD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01BC"/>
  <w15:chartTrackingRefBased/>
  <w15:docId w15:val="{94E98AB4-3727-474E-8F23-E4198402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7ABA"/>
    <w:pPr>
      <w:ind w:left="720"/>
      <w:contextualSpacing/>
    </w:pPr>
  </w:style>
  <w:style w:type="paragraph" w:customStyle="1" w:styleId="Default">
    <w:name w:val="Default"/>
    <w:rsid w:val="006016F0"/>
    <w:pPr>
      <w:autoSpaceDE w:val="0"/>
      <w:autoSpaceDN w:val="0"/>
      <w:adjustRightInd w:val="0"/>
      <w:spacing w:after="0" w:line="240" w:lineRule="auto"/>
    </w:pPr>
    <w:rPr>
      <w:rFonts w:ascii="Tahoma" w:hAnsi="Tahoma" w:cs="Tahoma"/>
      <w:color w:val="000000"/>
    </w:rPr>
  </w:style>
  <w:style w:type="paragraph" w:styleId="Header">
    <w:name w:val="header"/>
    <w:basedOn w:val="Normal"/>
    <w:link w:val="HeaderChar"/>
    <w:uiPriority w:val="99"/>
    <w:unhideWhenUsed/>
    <w:rsid w:val="008A2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05"/>
  </w:style>
  <w:style w:type="paragraph" w:styleId="Footer">
    <w:name w:val="footer"/>
    <w:basedOn w:val="Normal"/>
    <w:link w:val="FooterChar"/>
    <w:uiPriority w:val="99"/>
    <w:unhideWhenUsed/>
    <w:rsid w:val="008A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 Riddle</dc:creator>
  <cp:keywords/>
  <dc:description/>
  <cp:lastModifiedBy>Ken Riddle</cp:lastModifiedBy>
  <cp:revision>7</cp:revision>
  <dcterms:created xsi:type="dcterms:W3CDTF">2025-10-23T16:55:00Z</dcterms:created>
  <dcterms:modified xsi:type="dcterms:W3CDTF">2025-11-01T20:39:00Z</dcterms:modified>
</cp:coreProperties>
</file>